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BB" w:rsidRPr="00013DA0" w:rsidRDefault="006D63BB" w:rsidP="00013DA0">
      <w:pPr>
        <w:pStyle w:val="Heading2"/>
        <w:spacing w:before="0" w:line="240" w:lineRule="auto"/>
        <w:contextualSpacing/>
        <w:jc w:val="center"/>
        <w:rPr>
          <w:rFonts w:ascii="Times New Roman" w:hAnsi="Times New Roman"/>
          <w:b w:val="0"/>
          <w:color w:val="000000"/>
          <w:sz w:val="28"/>
          <w:szCs w:val="28"/>
        </w:rPr>
      </w:pPr>
      <w:r w:rsidRPr="00013DA0">
        <w:rPr>
          <w:rFonts w:ascii="Times New Roman" w:hAnsi="Times New Roman"/>
          <w:b w:val="0"/>
          <w:color w:val="000000"/>
          <w:sz w:val="28"/>
          <w:szCs w:val="28"/>
        </w:rPr>
        <w:t xml:space="preserve">SBA </w:t>
      </w:r>
      <w:r w:rsidR="00250C2E">
        <w:rPr>
          <w:rFonts w:ascii="Times New Roman" w:hAnsi="Times New Roman"/>
          <w:b w:val="0"/>
          <w:color w:val="000000"/>
          <w:sz w:val="28"/>
          <w:szCs w:val="28"/>
        </w:rPr>
        <w:t xml:space="preserve">Board of Directors </w:t>
      </w:r>
      <w:r w:rsidRPr="00013DA0">
        <w:rPr>
          <w:rFonts w:ascii="Times New Roman" w:hAnsi="Times New Roman"/>
          <w:b w:val="0"/>
          <w:color w:val="000000"/>
          <w:sz w:val="28"/>
          <w:szCs w:val="28"/>
        </w:rPr>
        <w:t>Meeting</w:t>
      </w:r>
    </w:p>
    <w:p w:rsidR="006D63BB" w:rsidRDefault="00250C2E" w:rsidP="00013DA0">
      <w:pPr>
        <w:pStyle w:val="Heading2"/>
        <w:spacing w:before="0" w:line="240" w:lineRule="auto"/>
        <w:contextualSpacing/>
        <w:jc w:val="center"/>
        <w:rPr>
          <w:rFonts w:ascii="Times New Roman" w:hAnsi="Times New Roman"/>
          <w:b w:val="0"/>
          <w:color w:val="000000"/>
          <w:sz w:val="28"/>
          <w:szCs w:val="28"/>
        </w:rPr>
      </w:pPr>
      <w:r>
        <w:rPr>
          <w:rFonts w:ascii="Times New Roman" w:hAnsi="Times New Roman"/>
          <w:b w:val="0"/>
          <w:color w:val="000000"/>
          <w:sz w:val="28"/>
          <w:szCs w:val="28"/>
        </w:rPr>
        <w:t>May</w:t>
      </w:r>
      <w:r w:rsidR="006D63BB" w:rsidRPr="00013DA0">
        <w:rPr>
          <w:rFonts w:ascii="Times New Roman" w:hAnsi="Times New Roman"/>
          <w:b w:val="0"/>
          <w:color w:val="000000"/>
          <w:sz w:val="28"/>
          <w:szCs w:val="28"/>
        </w:rPr>
        <w:t xml:space="preserve"> </w:t>
      </w:r>
      <w:r>
        <w:rPr>
          <w:rFonts w:ascii="Times New Roman" w:hAnsi="Times New Roman"/>
          <w:b w:val="0"/>
          <w:color w:val="000000"/>
          <w:sz w:val="28"/>
          <w:szCs w:val="28"/>
        </w:rPr>
        <w:t>12</w:t>
      </w:r>
      <w:r w:rsidR="00013DA0" w:rsidRPr="00013DA0">
        <w:rPr>
          <w:rFonts w:ascii="Times New Roman" w:hAnsi="Times New Roman"/>
          <w:b w:val="0"/>
          <w:color w:val="000000"/>
          <w:sz w:val="28"/>
          <w:szCs w:val="28"/>
          <w:vertAlign w:val="superscript"/>
        </w:rPr>
        <w:t>th</w:t>
      </w:r>
      <w:r w:rsidR="00013DA0">
        <w:rPr>
          <w:rFonts w:ascii="Times New Roman" w:hAnsi="Times New Roman"/>
          <w:b w:val="0"/>
          <w:color w:val="000000"/>
          <w:sz w:val="28"/>
          <w:szCs w:val="28"/>
        </w:rPr>
        <w:t>, 201</w:t>
      </w:r>
      <w:r>
        <w:rPr>
          <w:rFonts w:ascii="Times New Roman" w:hAnsi="Times New Roman"/>
          <w:b w:val="0"/>
          <w:color w:val="000000"/>
          <w:sz w:val="28"/>
          <w:szCs w:val="28"/>
        </w:rPr>
        <w:t>2</w:t>
      </w:r>
      <w:r w:rsidR="006D63BB" w:rsidRPr="00013DA0">
        <w:rPr>
          <w:rFonts w:ascii="Times New Roman" w:hAnsi="Times New Roman"/>
          <w:b w:val="0"/>
          <w:color w:val="000000"/>
          <w:sz w:val="28"/>
          <w:szCs w:val="28"/>
        </w:rPr>
        <w:t xml:space="preserve"> @ </w:t>
      </w:r>
      <w:r>
        <w:rPr>
          <w:rFonts w:ascii="Times New Roman" w:hAnsi="Times New Roman"/>
          <w:b w:val="0"/>
          <w:color w:val="000000"/>
          <w:sz w:val="28"/>
          <w:szCs w:val="28"/>
        </w:rPr>
        <w:t>1</w:t>
      </w:r>
      <w:r w:rsidR="006D63BB" w:rsidRPr="00013DA0">
        <w:rPr>
          <w:rFonts w:ascii="Times New Roman" w:hAnsi="Times New Roman"/>
          <w:b w:val="0"/>
          <w:color w:val="000000"/>
          <w:sz w:val="28"/>
          <w:szCs w:val="28"/>
        </w:rPr>
        <w:t>:00</w:t>
      </w:r>
      <w:r w:rsidR="00013DA0">
        <w:rPr>
          <w:rFonts w:ascii="Times New Roman" w:hAnsi="Times New Roman"/>
          <w:b w:val="0"/>
          <w:color w:val="000000"/>
          <w:sz w:val="28"/>
          <w:szCs w:val="28"/>
        </w:rPr>
        <w:t>pm</w:t>
      </w:r>
    </w:p>
    <w:p w:rsidR="00013DA0" w:rsidRPr="00013DA0" w:rsidRDefault="00250C2E" w:rsidP="00013DA0">
      <w:pPr>
        <w:jc w:val="center"/>
        <w:rPr>
          <w:sz w:val="28"/>
          <w:szCs w:val="28"/>
          <w:lang w:val="en-CA"/>
        </w:rPr>
      </w:pPr>
      <w:r>
        <w:rPr>
          <w:sz w:val="28"/>
          <w:szCs w:val="28"/>
          <w:lang w:val="en-CA"/>
        </w:rPr>
        <w:t>Video Conference</w:t>
      </w:r>
    </w:p>
    <w:p w:rsidR="006D63BB" w:rsidRPr="00013DA0" w:rsidRDefault="00250C2E" w:rsidP="00250C2E">
      <w:pPr>
        <w:pStyle w:val="Heading2"/>
        <w:spacing w:before="0" w:line="240" w:lineRule="auto"/>
        <w:contextualSpacing/>
        <w:jc w:val="center"/>
        <w:rPr>
          <w:rFonts w:ascii="Times New Roman" w:hAnsi="Times New Roman"/>
          <w:b w:val="0"/>
          <w:color w:val="000000"/>
          <w:sz w:val="28"/>
          <w:szCs w:val="28"/>
        </w:rPr>
      </w:pPr>
      <w:r>
        <w:rPr>
          <w:rFonts w:ascii="Times New Roman" w:hAnsi="Times New Roman"/>
          <w:b w:val="0"/>
          <w:color w:val="000000"/>
          <w:sz w:val="28"/>
          <w:szCs w:val="28"/>
        </w:rPr>
        <w:t xml:space="preserve">Regina &amp; </w:t>
      </w:r>
      <w:r w:rsidR="006D63BB" w:rsidRPr="00013DA0">
        <w:rPr>
          <w:rFonts w:ascii="Times New Roman" w:hAnsi="Times New Roman"/>
          <w:b w:val="0"/>
          <w:color w:val="000000"/>
          <w:sz w:val="28"/>
          <w:szCs w:val="28"/>
        </w:rPr>
        <w:t>Saskatoon</w:t>
      </w:r>
    </w:p>
    <w:p w:rsidR="006D63BB" w:rsidRDefault="006D63BB" w:rsidP="0002574D">
      <w:pPr>
        <w:rPr>
          <w:b/>
          <w:bCs/>
          <w:sz w:val="24"/>
          <w:szCs w:val="24"/>
          <w:u w:val="single"/>
          <w:lang w:val="en-CA"/>
        </w:rPr>
      </w:pPr>
    </w:p>
    <w:p w:rsidR="0002574D" w:rsidRDefault="0002574D" w:rsidP="0002574D">
      <w:pPr>
        <w:rPr>
          <w:sz w:val="24"/>
          <w:szCs w:val="24"/>
          <w:lang w:val="en-CA"/>
        </w:rPr>
      </w:pPr>
    </w:p>
    <w:p w:rsidR="0002574D" w:rsidRDefault="0002574D" w:rsidP="00013DA0">
      <w:pPr>
        <w:tabs>
          <w:tab w:val="left" w:pos="360"/>
        </w:tabs>
        <w:ind w:left="360" w:hanging="360"/>
        <w:rPr>
          <w:sz w:val="24"/>
          <w:szCs w:val="24"/>
          <w:lang w:val="en-CA"/>
        </w:rPr>
      </w:pPr>
      <w:r>
        <w:rPr>
          <w:sz w:val="24"/>
          <w:szCs w:val="24"/>
          <w:lang w:val="en-CA"/>
        </w:rPr>
        <w:t>1.</w:t>
      </w:r>
      <w:r>
        <w:rPr>
          <w:sz w:val="24"/>
          <w:szCs w:val="24"/>
          <w:lang w:val="en-CA"/>
        </w:rPr>
        <w:tab/>
        <w:t>COMMENCEMENT</w:t>
      </w:r>
    </w:p>
    <w:p w:rsidR="007B32B5" w:rsidRDefault="00013DA0" w:rsidP="00013DA0">
      <w:pPr>
        <w:tabs>
          <w:tab w:val="left" w:pos="360"/>
        </w:tabs>
        <w:ind w:left="360" w:hanging="360"/>
        <w:rPr>
          <w:sz w:val="24"/>
          <w:szCs w:val="24"/>
          <w:lang w:val="en-CA"/>
        </w:rPr>
      </w:pPr>
      <w:r>
        <w:rPr>
          <w:sz w:val="24"/>
          <w:szCs w:val="24"/>
          <w:lang w:val="en-CA"/>
        </w:rPr>
        <w:tab/>
        <w:t xml:space="preserve">- </w:t>
      </w:r>
      <w:r w:rsidR="00D53CDC">
        <w:rPr>
          <w:sz w:val="24"/>
          <w:szCs w:val="24"/>
          <w:lang w:val="en-CA"/>
        </w:rPr>
        <w:t>1</w:t>
      </w:r>
      <w:r w:rsidR="007B32B5">
        <w:rPr>
          <w:sz w:val="24"/>
          <w:szCs w:val="24"/>
          <w:lang w:val="en-CA"/>
        </w:rPr>
        <w:t>:</w:t>
      </w:r>
      <w:r w:rsidR="00D53CDC">
        <w:rPr>
          <w:sz w:val="24"/>
          <w:szCs w:val="24"/>
          <w:lang w:val="en-CA"/>
        </w:rPr>
        <w:t>1</w:t>
      </w:r>
      <w:r w:rsidR="007B32B5">
        <w:rPr>
          <w:sz w:val="24"/>
          <w:szCs w:val="24"/>
          <w:lang w:val="en-CA"/>
        </w:rPr>
        <w:t>0 pm</w:t>
      </w:r>
      <w:r>
        <w:rPr>
          <w:sz w:val="24"/>
          <w:szCs w:val="24"/>
          <w:lang w:val="en-CA"/>
        </w:rPr>
        <w:t xml:space="preserve"> - </w:t>
      </w:r>
      <w:r w:rsidR="0002574D">
        <w:rPr>
          <w:sz w:val="24"/>
          <w:szCs w:val="24"/>
          <w:lang w:val="en-CA"/>
        </w:rPr>
        <w:t>Call to order</w:t>
      </w:r>
    </w:p>
    <w:p w:rsidR="007B32B5" w:rsidRPr="0026524C" w:rsidRDefault="00013DA0" w:rsidP="00013DA0">
      <w:pPr>
        <w:tabs>
          <w:tab w:val="left" w:pos="360"/>
        </w:tabs>
        <w:ind w:left="360"/>
        <w:rPr>
          <w:sz w:val="24"/>
          <w:szCs w:val="24"/>
          <w:lang w:val="en-CA"/>
        </w:rPr>
      </w:pPr>
      <w:r>
        <w:rPr>
          <w:sz w:val="24"/>
          <w:szCs w:val="24"/>
          <w:lang w:val="en-CA"/>
        </w:rPr>
        <w:t xml:space="preserve">- </w:t>
      </w:r>
      <w:r w:rsidR="0002574D" w:rsidRPr="007B32B5">
        <w:rPr>
          <w:sz w:val="24"/>
          <w:szCs w:val="24"/>
          <w:lang w:val="en-CA"/>
        </w:rPr>
        <w:t>Role Call</w:t>
      </w:r>
      <w:r w:rsidR="00657770">
        <w:rPr>
          <w:sz w:val="24"/>
          <w:szCs w:val="24"/>
          <w:lang w:val="en-CA"/>
        </w:rPr>
        <w:t xml:space="preserve"> - </w:t>
      </w:r>
      <w:r w:rsidR="00657770">
        <w:rPr>
          <w:sz w:val="22"/>
          <w:szCs w:val="22"/>
        </w:rPr>
        <w:t>See attached</w:t>
      </w:r>
    </w:p>
    <w:p w:rsidR="0002574D" w:rsidRDefault="0002574D" w:rsidP="00013DA0">
      <w:pPr>
        <w:tabs>
          <w:tab w:val="left" w:pos="360"/>
        </w:tabs>
        <w:ind w:left="360" w:hanging="360"/>
        <w:rPr>
          <w:sz w:val="24"/>
          <w:szCs w:val="24"/>
          <w:lang w:val="en-CA"/>
        </w:rPr>
      </w:pPr>
      <w:r>
        <w:rPr>
          <w:sz w:val="24"/>
          <w:szCs w:val="24"/>
          <w:lang w:val="en-CA"/>
        </w:rPr>
        <w:tab/>
        <w:t>- Minutes of previous meeting</w:t>
      </w:r>
    </w:p>
    <w:p w:rsidR="00013DA0" w:rsidRDefault="00530941" w:rsidP="00013DA0">
      <w:pPr>
        <w:tabs>
          <w:tab w:val="left" w:pos="360"/>
        </w:tabs>
        <w:ind w:left="360" w:hanging="360"/>
        <w:rPr>
          <w:sz w:val="24"/>
          <w:szCs w:val="24"/>
          <w:lang w:val="en-CA"/>
        </w:rPr>
      </w:pPr>
      <w:r>
        <w:rPr>
          <w:sz w:val="24"/>
          <w:szCs w:val="24"/>
          <w:lang w:val="en-CA"/>
        </w:rPr>
        <w:tab/>
      </w:r>
      <w:r>
        <w:rPr>
          <w:sz w:val="24"/>
          <w:szCs w:val="24"/>
          <w:lang w:val="en-CA"/>
        </w:rPr>
        <w:tab/>
      </w:r>
    </w:p>
    <w:p w:rsidR="0002574D" w:rsidRPr="00013DA0" w:rsidRDefault="00013DA0" w:rsidP="00013DA0">
      <w:pPr>
        <w:pBdr>
          <w:top w:val="single" w:sz="4" w:space="1" w:color="auto"/>
          <w:left w:val="single" w:sz="4" w:space="4" w:color="auto"/>
          <w:bottom w:val="single" w:sz="4" w:space="1" w:color="auto"/>
          <w:right w:val="single" w:sz="4" w:space="4" w:color="auto"/>
        </w:pBdr>
        <w:tabs>
          <w:tab w:val="left" w:pos="360"/>
          <w:tab w:val="left" w:pos="8280"/>
        </w:tabs>
        <w:ind w:left="360"/>
        <w:rPr>
          <w:b/>
          <w:sz w:val="24"/>
          <w:szCs w:val="24"/>
          <w:lang w:val="en-CA"/>
        </w:rPr>
      </w:pPr>
      <w:r w:rsidRPr="00013DA0">
        <w:rPr>
          <w:b/>
          <w:sz w:val="24"/>
          <w:szCs w:val="24"/>
          <w:lang w:val="en-CA"/>
        </w:rPr>
        <w:t xml:space="preserve">Motion: </w:t>
      </w:r>
      <w:r w:rsidR="00D53CDC">
        <w:rPr>
          <w:b/>
          <w:sz w:val="24"/>
          <w:szCs w:val="24"/>
          <w:lang w:val="en-CA"/>
        </w:rPr>
        <w:t xml:space="preserve">Carla Buell / </w:t>
      </w:r>
      <w:r w:rsidRPr="00013DA0">
        <w:rPr>
          <w:b/>
          <w:sz w:val="24"/>
          <w:szCs w:val="24"/>
          <w:lang w:val="en-CA"/>
        </w:rPr>
        <w:t xml:space="preserve">Rachelle Raymond - </w:t>
      </w:r>
      <w:r w:rsidR="00530941" w:rsidRPr="00013DA0">
        <w:rPr>
          <w:b/>
          <w:sz w:val="24"/>
          <w:szCs w:val="24"/>
          <w:lang w:val="en-CA"/>
        </w:rPr>
        <w:t>to accept</w:t>
      </w:r>
      <w:r w:rsidRPr="00013DA0">
        <w:rPr>
          <w:b/>
          <w:sz w:val="24"/>
          <w:szCs w:val="24"/>
          <w:lang w:val="en-CA"/>
        </w:rPr>
        <w:t xml:space="preserve"> the minutes of the previous meeting</w:t>
      </w:r>
      <w:r w:rsidRPr="00013DA0">
        <w:rPr>
          <w:b/>
          <w:sz w:val="24"/>
          <w:szCs w:val="24"/>
          <w:lang w:val="en-CA"/>
        </w:rPr>
        <w:tab/>
        <w:t>Carried</w:t>
      </w:r>
      <w:r>
        <w:rPr>
          <w:b/>
          <w:sz w:val="24"/>
          <w:szCs w:val="24"/>
          <w:lang w:val="en-CA"/>
        </w:rPr>
        <w:t xml:space="preserve">. </w:t>
      </w:r>
    </w:p>
    <w:p w:rsidR="00013DA0" w:rsidRDefault="00013DA0" w:rsidP="00013DA0">
      <w:pPr>
        <w:tabs>
          <w:tab w:val="left" w:pos="360"/>
        </w:tabs>
        <w:ind w:left="360" w:hanging="360"/>
        <w:rPr>
          <w:sz w:val="24"/>
          <w:szCs w:val="24"/>
          <w:lang w:val="en-CA"/>
        </w:rPr>
      </w:pPr>
    </w:p>
    <w:p w:rsidR="00013DA0" w:rsidRDefault="0002574D" w:rsidP="00013DA0">
      <w:pPr>
        <w:tabs>
          <w:tab w:val="left" w:pos="360"/>
        </w:tabs>
        <w:ind w:left="360" w:hanging="360"/>
        <w:rPr>
          <w:sz w:val="24"/>
          <w:szCs w:val="24"/>
          <w:lang w:val="en-CA"/>
        </w:rPr>
      </w:pPr>
      <w:r>
        <w:rPr>
          <w:sz w:val="24"/>
          <w:szCs w:val="24"/>
          <w:lang w:val="en-CA"/>
        </w:rPr>
        <w:t>2.</w:t>
      </w:r>
      <w:r>
        <w:rPr>
          <w:sz w:val="24"/>
          <w:szCs w:val="24"/>
          <w:lang w:val="en-CA"/>
        </w:rPr>
        <w:tab/>
        <w:t>PRESIDENT’S ADDRESS</w:t>
      </w:r>
    </w:p>
    <w:p w:rsidR="00D53CDC" w:rsidRDefault="00657770" w:rsidP="00657770">
      <w:pPr>
        <w:tabs>
          <w:tab w:val="left" w:pos="360"/>
        </w:tabs>
        <w:ind w:left="360"/>
        <w:rPr>
          <w:sz w:val="24"/>
          <w:szCs w:val="24"/>
          <w:lang w:val="en-CA"/>
        </w:rPr>
      </w:pPr>
      <w:r>
        <w:rPr>
          <w:sz w:val="24"/>
          <w:szCs w:val="24"/>
          <w:lang w:val="en-CA"/>
        </w:rPr>
        <w:t xml:space="preserve">- </w:t>
      </w:r>
      <w:r w:rsidR="00D53CDC">
        <w:rPr>
          <w:sz w:val="24"/>
          <w:szCs w:val="24"/>
          <w:lang w:val="en-CA"/>
        </w:rPr>
        <w:t>Congratulations to all on another successful year</w:t>
      </w:r>
    </w:p>
    <w:p w:rsidR="00D53CDC" w:rsidRDefault="00D53CDC" w:rsidP="00657770">
      <w:pPr>
        <w:tabs>
          <w:tab w:val="left" w:pos="360"/>
        </w:tabs>
        <w:ind w:left="360"/>
        <w:rPr>
          <w:sz w:val="24"/>
          <w:szCs w:val="24"/>
          <w:lang w:val="en-CA"/>
        </w:rPr>
      </w:pPr>
      <w:r>
        <w:rPr>
          <w:sz w:val="24"/>
          <w:szCs w:val="24"/>
          <w:lang w:val="en-CA"/>
        </w:rPr>
        <w:t>- The youth categories remain strong</w:t>
      </w:r>
    </w:p>
    <w:p w:rsidR="00D53CDC" w:rsidRDefault="00D53CDC" w:rsidP="00657770">
      <w:pPr>
        <w:tabs>
          <w:tab w:val="left" w:pos="360"/>
        </w:tabs>
        <w:ind w:left="360"/>
        <w:rPr>
          <w:sz w:val="24"/>
          <w:szCs w:val="24"/>
          <w:lang w:val="en-CA"/>
        </w:rPr>
      </w:pPr>
      <w:r>
        <w:rPr>
          <w:sz w:val="24"/>
          <w:szCs w:val="24"/>
          <w:lang w:val="en-CA"/>
        </w:rPr>
        <w:t>- The teams did well at Juvenile National</w:t>
      </w:r>
      <w:r w:rsidR="007A6926">
        <w:rPr>
          <w:sz w:val="24"/>
          <w:szCs w:val="24"/>
          <w:lang w:val="en-CA"/>
        </w:rPr>
        <w:t>s, most notably a silver medal to the Odessa Flames</w:t>
      </w:r>
    </w:p>
    <w:p w:rsidR="007A6926" w:rsidRDefault="007A6926" w:rsidP="00657770">
      <w:pPr>
        <w:tabs>
          <w:tab w:val="left" w:pos="360"/>
        </w:tabs>
        <w:ind w:left="360"/>
        <w:rPr>
          <w:sz w:val="24"/>
          <w:szCs w:val="24"/>
          <w:lang w:val="en-CA"/>
        </w:rPr>
      </w:pPr>
      <w:r>
        <w:rPr>
          <w:sz w:val="24"/>
          <w:szCs w:val="24"/>
          <w:lang w:val="en-CA"/>
        </w:rPr>
        <w:t>- First Nations Winter Games was a success</w:t>
      </w:r>
    </w:p>
    <w:p w:rsidR="007A6926" w:rsidRDefault="007A6926" w:rsidP="00657770">
      <w:pPr>
        <w:tabs>
          <w:tab w:val="left" w:pos="360"/>
        </w:tabs>
        <w:ind w:left="360"/>
        <w:rPr>
          <w:sz w:val="24"/>
          <w:szCs w:val="24"/>
          <w:lang w:val="en-CA"/>
        </w:rPr>
      </w:pPr>
      <w:r>
        <w:rPr>
          <w:sz w:val="24"/>
          <w:szCs w:val="24"/>
          <w:lang w:val="en-CA"/>
        </w:rPr>
        <w:t>- The is the last year of our strategic plan</w:t>
      </w:r>
    </w:p>
    <w:p w:rsidR="007A6926" w:rsidRDefault="007A6926" w:rsidP="00657770">
      <w:pPr>
        <w:tabs>
          <w:tab w:val="left" w:pos="360"/>
        </w:tabs>
        <w:ind w:left="360"/>
        <w:rPr>
          <w:sz w:val="24"/>
          <w:szCs w:val="24"/>
          <w:lang w:val="en-CA"/>
        </w:rPr>
      </w:pPr>
      <w:r>
        <w:rPr>
          <w:sz w:val="24"/>
          <w:szCs w:val="24"/>
          <w:lang w:val="en-CA"/>
        </w:rPr>
        <w:t>- Some very good candidates have applied for the vacant Executive Director position</w:t>
      </w:r>
    </w:p>
    <w:p w:rsidR="007A6926" w:rsidRDefault="007A6926" w:rsidP="00657770">
      <w:pPr>
        <w:tabs>
          <w:tab w:val="left" w:pos="360"/>
        </w:tabs>
        <w:ind w:left="360"/>
        <w:rPr>
          <w:sz w:val="24"/>
          <w:szCs w:val="24"/>
          <w:lang w:val="en-CA"/>
        </w:rPr>
      </w:pPr>
      <w:r>
        <w:rPr>
          <w:sz w:val="24"/>
          <w:szCs w:val="24"/>
          <w:lang w:val="en-CA"/>
        </w:rPr>
        <w:t>- May 22</w:t>
      </w:r>
      <w:r w:rsidRPr="007A6926">
        <w:rPr>
          <w:sz w:val="24"/>
          <w:szCs w:val="24"/>
          <w:vertAlign w:val="superscript"/>
          <w:lang w:val="en-CA"/>
        </w:rPr>
        <w:t>nd</w:t>
      </w:r>
      <w:r>
        <w:rPr>
          <w:sz w:val="24"/>
          <w:szCs w:val="24"/>
          <w:lang w:val="en-CA"/>
        </w:rPr>
        <w:t xml:space="preserve"> is the deadline for the Sask Sport grant application</w:t>
      </w:r>
    </w:p>
    <w:p w:rsidR="0002574D" w:rsidRDefault="0002574D" w:rsidP="00013DA0">
      <w:pPr>
        <w:tabs>
          <w:tab w:val="left" w:pos="360"/>
        </w:tabs>
        <w:ind w:left="360" w:hanging="360"/>
        <w:rPr>
          <w:sz w:val="24"/>
          <w:szCs w:val="24"/>
          <w:lang w:val="en-CA"/>
        </w:rPr>
      </w:pPr>
    </w:p>
    <w:p w:rsidR="0002574D" w:rsidRDefault="0002574D" w:rsidP="00013DA0">
      <w:pPr>
        <w:tabs>
          <w:tab w:val="left" w:pos="360"/>
        </w:tabs>
        <w:ind w:left="360" w:hanging="360"/>
        <w:rPr>
          <w:sz w:val="24"/>
          <w:szCs w:val="24"/>
          <w:lang w:val="en-CA"/>
        </w:rPr>
      </w:pPr>
      <w:r>
        <w:rPr>
          <w:sz w:val="24"/>
          <w:szCs w:val="24"/>
          <w:lang w:val="en-CA"/>
        </w:rPr>
        <w:t>3.</w:t>
      </w:r>
      <w:r>
        <w:rPr>
          <w:sz w:val="24"/>
          <w:szCs w:val="24"/>
          <w:lang w:val="en-CA"/>
        </w:rPr>
        <w:tab/>
        <w:t>COMMITTEE REPORTS</w:t>
      </w:r>
    </w:p>
    <w:p w:rsidR="0002574D" w:rsidRDefault="0002574D" w:rsidP="00013DA0">
      <w:pPr>
        <w:tabs>
          <w:tab w:val="left" w:pos="360"/>
        </w:tabs>
        <w:ind w:left="360" w:hanging="360"/>
        <w:rPr>
          <w:sz w:val="24"/>
          <w:szCs w:val="24"/>
          <w:lang w:val="en-CA"/>
        </w:rPr>
      </w:pPr>
      <w:r>
        <w:rPr>
          <w:sz w:val="24"/>
          <w:szCs w:val="24"/>
          <w:lang w:val="en-CA"/>
        </w:rPr>
        <w:tab/>
        <w:t>- Senior</w:t>
      </w:r>
      <w:r w:rsidR="00C54173">
        <w:rPr>
          <w:sz w:val="24"/>
          <w:szCs w:val="24"/>
          <w:lang w:val="en-CA"/>
        </w:rPr>
        <w:t xml:space="preserve"> – </w:t>
      </w:r>
      <w:r w:rsidR="008768B0">
        <w:rPr>
          <w:sz w:val="24"/>
          <w:szCs w:val="24"/>
          <w:lang w:val="en-CA"/>
        </w:rPr>
        <w:t xml:space="preserve">Regina </w:t>
      </w:r>
      <w:r w:rsidR="00677D87">
        <w:rPr>
          <w:sz w:val="24"/>
          <w:szCs w:val="24"/>
          <w:lang w:val="en-CA"/>
        </w:rPr>
        <w:t>Men’s</w:t>
      </w:r>
      <w:r w:rsidR="008768B0">
        <w:rPr>
          <w:sz w:val="24"/>
          <w:szCs w:val="24"/>
          <w:lang w:val="en-CA"/>
        </w:rPr>
        <w:t xml:space="preserve"> L</w:t>
      </w:r>
      <w:r w:rsidR="00D26B9B">
        <w:rPr>
          <w:sz w:val="24"/>
          <w:szCs w:val="24"/>
          <w:lang w:val="en-CA"/>
        </w:rPr>
        <w:t xml:space="preserve">eague had another successful year.  Provincials in Humboldt turned out great.  There were no </w:t>
      </w:r>
      <w:r w:rsidR="00C54173">
        <w:rPr>
          <w:sz w:val="24"/>
          <w:szCs w:val="24"/>
          <w:lang w:val="en-CA"/>
        </w:rPr>
        <w:t>new teams</w:t>
      </w:r>
      <w:r w:rsidR="00D26B9B">
        <w:rPr>
          <w:sz w:val="24"/>
          <w:szCs w:val="24"/>
          <w:lang w:val="en-CA"/>
        </w:rPr>
        <w:t xml:space="preserve"> and </w:t>
      </w:r>
      <w:r w:rsidR="00C54173">
        <w:rPr>
          <w:sz w:val="24"/>
          <w:szCs w:val="24"/>
          <w:lang w:val="en-CA"/>
        </w:rPr>
        <w:t>no loss of teams</w:t>
      </w:r>
      <w:r w:rsidR="00D26B9B">
        <w:rPr>
          <w:sz w:val="24"/>
          <w:szCs w:val="24"/>
          <w:lang w:val="en-CA"/>
        </w:rPr>
        <w:t>.</w:t>
      </w:r>
      <w:r w:rsidR="00CE6F4B">
        <w:rPr>
          <w:sz w:val="24"/>
          <w:szCs w:val="24"/>
          <w:lang w:val="en-CA"/>
        </w:rPr>
        <w:t xml:space="preserve">  We need to consider moving the Provincial Championship back into a 3 day tournament to help spread out the games.  Both teams did well at Nationals and with all losses being very close games.</w:t>
      </w:r>
    </w:p>
    <w:p w:rsidR="007874FB" w:rsidRDefault="007874FB" w:rsidP="00013DA0">
      <w:pPr>
        <w:tabs>
          <w:tab w:val="left" w:pos="360"/>
        </w:tabs>
        <w:ind w:left="360" w:hanging="360"/>
        <w:rPr>
          <w:sz w:val="24"/>
          <w:szCs w:val="24"/>
          <w:lang w:val="en-CA"/>
        </w:rPr>
      </w:pPr>
    </w:p>
    <w:p w:rsidR="00DC7C74" w:rsidRDefault="0002574D" w:rsidP="00013DA0">
      <w:pPr>
        <w:tabs>
          <w:tab w:val="left" w:pos="360"/>
        </w:tabs>
        <w:ind w:left="360" w:hanging="360"/>
        <w:rPr>
          <w:sz w:val="24"/>
          <w:szCs w:val="24"/>
          <w:lang w:val="en-CA"/>
        </w:rPr>
      </w:pPr>
      <w:r>
        <w:rPr>
          <w:sz w:val="24"/>
          <w:szCs w:val="24"/>
          <w:lang w:val="en-CA"/>
        </w:rPr>
        <w:tab/>
        <w:t>- Minor</w:t>
      </w:r>
      <w:r w:rsidR="00D66360">
        <w:rPr>
          <w:sz w:val="24"/>
          <w:szCs w:val="24"/>
          <w:lang w:val="en-CA"/>
        </w:rPr>
        <w:t xml:space="preserve"> –</w:t>
      </w:r>
      <w:r w:rsidR="00941A82">
        <w:rPr>
          <w:sz w:val="24"/>
          <w:szCs w:val="24"/>
          <w:lang w:val="en-CA"/>
        </w:rPr>
        <w:t xml:space="preserve"> </w:t>
      </w:r>
      <w:r w:rsidR="00DC7C74">
        <w:rPr>
          <w:sz w:val="24"/>
          <w:szCs w:val="24"/>
          <w:lang w:val="en-CA"/>
        </w:rPr>
        <w:t>Discussion held regarding the possibility of Aberdeen forming Minor teams.</w:t>
      </w:r>
      <w:r w:rsidR="007874FB">
        <w:rPr>
          <w:sz w:val="24"/>
          <w:szCs w:val="24"/>
          <w:lang w:val="en-CA"/>
        </w:rPr>
        <w:t xml:space="preserve">  Provincial events were run well.  </w:t>
      </w:r>
      <w:r w:rsidR="00783CCC">
        <w:rPr>
          <w:sz w:val="24"/>
          <w:szCs w:val="24"/>
          <w:lang w:val="en-CA"/>
        </w:rPr>
        <w:t>There are n</w:t>
      </w:r>
      <w:r w:rsidR="007874FB">
        <w:rPr>
          <w:sz w:val="24"/>
          <w:szCs w:val="24"/>
          <w:lang w:val="en-CA"/>
        </w:rPr>
        <w:t>umerous concerns as to how the Juvenile National Championships was organized and run.</w:t>
      </w:r>
      <w:r w:rsidR="00783CCC">
        <w:rPr>
          <w:sz w:val="24"/>
          <w:szCs w:val="24"/>
          <w:lang w:val="en-CA"/>
        </w:rPr>
        <w:t xml:space="preserve">  More details in the Juvenile National report below.</w:t>
      </w:r>
    </w:p>
    <w:p w:rsidR="007874FB" w:rsidRDefault="007874FB" w:rsidP="00013DA0">
      <w:pPr>
        <w:tabs>
          <w:tab w:val="left" w:pos="360"/>
        </w:tabs>
        <w:ind w:left="360" w:hanging="360"/>
        <w:rPr>
          <w:sz w:val="24"/>
          <w:szCs w:val="24"/>
          <w:lang w:val="en-CA"/>
        </w:rPr>
      </w:pPr>
    </w:p>
    <w:p w:rsidR="00941A82" w:rsidRDefault="0002574D" w:rsidP="00013DA0">
      <w:pPr>
        <w:tabs>
          <w:tab w:val="left" w:pos="360"/>
        </w:tabs>
        <w:ind w:left="360" w:hanging="360"/>
        <w:rPr>
          <w:sz w:val="24"/>
          <w:szCs w:val="24"/>
          <w:lang w:val="en-CA"/>
        </w:rPr>
      </w:pPr>
      <w:r>
        <w:rPr>
          <w:sz w:val="24"/>
          <w:szCs w:val="24"/>
          <w:lang w:val="en-CA"/>
        </w:rPr>
        <w:tab/>
        <w:t>- Mixed</w:t>
      </w:r>
      <w:r w:rsidR="00D66360">
        <w:rPr>
          <w:sz w:val="24"/>
          <w:szCs w:val="24"/>
          <w:lang w:val="en-CA"/>
        </w:rPr>
        <w:t xml:space="preserve"> – </w:t>
      </w:r>
      <w:r w:rsidR="007874FB">
        <w:rPr>
          <w:sz w:val="24"/>
          <w:szCs w:val="24"/>
          <w:lang w:val="en-CA"/>
        </w:rPr>
        <w:t>The provincial event in Princ</w:t>
      </w:r>
      <w:r w:rsidR="00B911FA">
        <w:rPr>
          <w:sz w:val="24"/>
          <w:szCs w:val="24"/>
          <w:lang w:val="en-CA"/>
        </w:rPr>
        <w:t>e Albert was great.  All the teams and players had lots fun.</w:t>
      </w:r>
    </w:p>
    <w:p w:rsidR="00B911FA" w:rsidRDefault="00B911FA" w:rsidP="00013DA0">
      <w:pPr>
        <w:tabs>
          <w:tab w:val="left" w:pos="360"/>
        </w:tabs>
        <w:ind w:left="360" w:hanging="360"/>
        <w:rPr>
          <w:sz w:val="24"/>
          <w:szCs w:val="24"/>
          <w:lang w:val="en-CA"/>
        </w:rPr>
      </w:pPr>
    </w:p>
    <w:p w:rsidR="0002574D" w:rsidRDefault="0002574D" w:rsidP="00013DA0">
      <w:pPr>
        <w:tabs>
          <w:tab w:val="left" w:pos="360"/>
        </w:tabs>
        <w:ind w:left="360" w:hanging="360"/>
        <w:rPr>
          <w:sz w:val="24"/>
          <w:szCs w:val="24"/>
          <w:lang w:val="en-CA"/>
        </w:rPr>
      </w:pPr>
      <w:r>
        <w:rPr>
          <w:sz w:val="24"/>
          <w:szCs w:val="24"/>
          <w:lang w:val="en-CA"/>
        </w:rPr>
        <w:tab/>
        <w:t>- Masters</w:t>
      </w:r>
      <w:r w:rsidR="00C0662E">
        <w:rPr>
          <w:sz w:val="24"/>
          <w:szCs w:val="24"/>
          <w:lang w:val="en-CA"/>
        </w:rPr>
        <w:t xml:space="preserve"> – </w:t>
      </w:r>
      <w:r w:rsidR="00B911FA">
        <w:rPr>
          <w:sz w:val="24"/>
          <w:szCs w:val="24"/>
          <w:lang w:val="en-CA"/>
        </w:rPr>
        <w:t xml:space="preserve">The provincial event was held in conjunction with </w:t>
      </w:r>
      <w:r w:rsidR="00D60BBD">
        <w:rPr>
          <w:sz w:val="24"/>
          <w:szCs w:val="24"/>
          <w:lang w:val="en-CA"/>
        </w:rPr>
        <w:t xml:space="preserve">the Regina </w:t>
      </w:r>
      <w:r w:rsidR="00677D87">
        <w:rPr>
          <w:sz w:val="24"/>
          <w:szCs w:val="24"/>
          <w:lang w:val="en-CA"/>
        </w:rPr>
        <w:t>Men’s</w:t>
      </w:r>
      <w:r w:rsidR="00D60BBD">
        <w:rPr>
          <w:sz w:val="24"/>
          <w:szCs w:val="24"/>
          <w:lang w:val="en-CA"/>
        </w:rPr>
        <w:t xml:space="preserve"> </w:t>
      </w:r>
      <w:r w:rsidR="00B911FA">
        <w:rPr>
          <w:sz w:val="24"/>
          <w:szCs w:val="24"/>
          <w:lang w:val="en-CA"/>
        </w:rPr>
        <w:t>L</w:t>
      </w:r>
      <w:r w:rsidR="001261BD">
        <w:rPr>
          <w:sz w:val="24"/>
          <w:szCs w:val="24"/>
          <w:lang w:val="en-CA"/>
        </w:rPr>
        <w:t xml:space="preserve">eague </w:t>
      </w:r>
      <w:r w:rsidR="00D60BBD">
        <w:rPr>
          <w:sz w:val="24"/>
          <w:szCs w:val="24"/>
          <w:lang w:val="en-CA"/>
        </w:rPr>
        <w:t xml:space="preserve">all star games </w:t>
      </w:r>
      <w:r w:rsidR="00B911FA">
        <w:rPr>
          <w:sz w:val="24"/>
          <w:szCs w:val="24"/>
          <w:lang w:val="en-CA"/>
        </w:rPr>
        <w:t xml:space="preserve">again and </w:t>
      </w:r>
      <w:r w:rsidR="00D60BBD">
        <w:rPr>
          <w:sz w:val="24"/>
          <w:szCs w:val="24"/>
          <w:lang w:val="en-CA"/>
        </w:rPr>
        <w:t>wa</w:t>
      </w:r>
      <w:r w:rsidR="00B911FA">
        <w:rPr>
          <w:sz w:val="24"/>
          <w:szCs w:val="24"/>
          <w:lang w:val="en-CA"/>
        </w:rPr>
        <w:t>s well received.  A banquet followed for as well at the Balgonie Multi-plex</w:t>
      </w:r>
      <w:r w:rsidR="00D60BBD">
        <w:rPr>
          <w:sz w:val="24"/>
          <w:szCs w:val="24"/>
          <w:lang w:val="en-CA"/>
        </w:rPr>
        <w:t>.</w:t>
      </w:r>
    </w:p>
    <w:p w:rsidR="00B911FA" w:rsidRDefault="00B911FA" w:rsidP="00013DA0">
      <w:pPr>
        <w:tabs>
          <w:tab w:val="left" w:pos="360"/>
        </w:tabs>
        <w:ind w:left="360" w:hanging="360"/>
        <w:rPr>
          <w:sz w:val="24"/>
          <w:szCs w:val="24"/>
          <w:lang w:val="en-CA"/>
        </w:rPr>
      </w:pPr>
    </w:p>
    <w:p w:rsidR="0002574D" w:rsidRDefault="0002574D" w:rsidP="00013DA0">
      <w:pPr>
        <w:tabs>
          <w:tab w:val="left" w:pos="360"/>
        </w:tabs>
        <w:ind w:left="360" w:hanging="360"/>
        <w:rPr>
          <w:sz w:val="24"/>
          <w:szCs w:val="24"/>
          <w:lang w:val="en-CA"/>
        </w:rPr>
      </w:pPr>
      <w:r>
        <w:rPr>
          <w:sz w:val="24"/>
          <w:szCs w:val="24"/>
          <w:lang w:val="en-CA"/>
        </w:rPr>
        <w:tab/>
        <w:t xml:space="preserve">- Non Contact </w:t>
      </w:r>
      <w:r w:rsidR="00941A82">
        <w:rPr>
          <w:sz w:val="24"/>
          <w:szCs w:val="24"/>
          <w:lang w:val="en-CA"/>
        </w:rPr>
        <w:t xml:space="preserve">– </w:t>
      </w:r>
      <w:r w:rsidR="00B911FA">
        <w:rPr>
          <w:sz w:val="24"/>
          <w:szCs w:val="24"/>
          <w:lang w:val="en-CA"/>
        </w:rPr>
        <w:t>The Regina league lost 1 non contact team this year but the remaining teams are still in good shape</w:t>
      </w:r>
      <w:r w:rsidR="00941A82">
        <w:rPr>
          <w:sz w:val="24"/>
          <w:szCs w:val="24"/>
          <w:lang w:val="en-CA"/>
        </w:rPr>
        <w:t>.</w:t>
      </w:r>
    </w:p>
    <w:p w:rsidR="00941A82" w:rsidRDefault="00C0662E" w:rsidP="00013DA0">
      <w:pPr>
        <w:tabs>
          <w:tab w:val="left" w:pos="360"/>
        </w:tabs>
        <w:ind w:left="360" w:hanging="360"/>
        <w:rPr>
          <w:sz w:val="24"/>
          <w:szCs w:val="24"/>
          <w:lang w:val="en-CA"/>
        </w:rPr>
      </w:pPr>
      <w:r>
        <w:rPr>
          <w:sz w:val="24"/>
          <w:szCs w:val="24"/>
          <w:lang w:val="en-CA"/>
        </w:rPr>
        <w:tab/>
      </w:r>
    </w:p>
    <w:p w:rsidR="00C91746" w:rsidRDefault="0002574D" w:rsidP="00C91746">
      <w:pPr>
        <w:tabs>
          <w:tab w:val="left" w:pos="360"/>
        </w:tabs>
        <w:ind w:left="360"/>
        <w:rPr>
          <w:sz w:val="24"/>
          <w:szCs w:val="24"/>
        </w:rPr>
      </w:pPr>
      <w:r w:rsidRPr="00B911FA">
        <w:rPr>
          <w:sz w:val="24"/>
          <w:szCs w:val="24"/>
          <w:lang w:val="en-CA"/>
        </w:rPr>
        <w:t xml:space="preserve">- Technical </w:t>
      </w:r>
      <w:r w:rsidR="00ED5D04" w:rsidRPr="00B911FA">
        <w:rPr>
          <w:sz w:val="24"/>
          <w:szCs w:val="24"/>
          <w:lang w:val="en-CA"/>
        </w:rPr>
        <w:t xml:space="preserve">– </w:t>
      </w:r>
      <w:r w:rsidR="00B911FA">
        <w:rPr>
          <w:sz w:val="24"/>
          <w:szCs w:val="24"/>
          <w:lang w:val="en-CA"/>
        </w:rPr>
        <w:t xml:space="preserve">The Broomball to Compete (BTC) </w:t>
      </w:r>
      <w:r w:rsidR="00B911FA" w:rsidRPr="00B911FA">
        <w:rPr>
          <w:sz w:val="24"/>
          <w:szCs w:val="24"/>
        </w:rPr>
        <w:t>coaching program had 21</w:t>
      </w:r>
      <w:r w:rsidR="00B911FA">
        <w:rPr>
          <w:sz w:val="24"/>
          <w:szCs w:val="24"/>
        </w:rPr>
        <w:t xml:space="preserve"> participants in fall of 2011 which was a very good turnout.  The Broomball For Fun (</w:t>
      </w:r>
      <w:r w:rsidR="00B911FA" w:rsidRPr="00B911FA">
        <w:rPr>
          <w:sz w:val="24"/>
          <w:szCs w:val="24"/>
        </w:rPr>
        <w:t>BF2</w:t>
      </w:r>
      <w:r w:rsidR="00B911FA">
        <w:rPr>
          <w:sz w:val="24"/>
          <w:szCs w:val="24"/>
        </w:rPr>
        <w:t>)</w:t>
      </w:r>
      <w:r w:rsidR="00B911FA" w:rsidRPr="00B911FA">
        <w:rPr>
          <w:sz w:val="24"/>
          <w:szCs w:val="24"/>
        </w:rPr>
        <w:t xml:space="preserve"> had 24 coaches attend from </w:t>
      </w:r>
      <w:r w:rsidR="00C91746">
        <w:rPr>
          <w:sz w:val="24"/>
          <w:szCs w:val="24"/>
        </w:rPr>
        <w:t>various First Nation communities.  A</w:t>
      </w:r>
      <w:r w:rsidR="00B911FA" w:rsidRPr="00B911FA">
        <w:rPr>
          <w:sz w:val="24"/>
          <w:szCs w:val="24"/>
        </w:rPr>
        <w:t xml:space="preserve"> few learn to play programs</w:t>
      </w:r>
      <w:r w:rsidR="00C91746">
        <w:rPr>
          <w:sz w:val="24"/>
          <w:szCs w:val="24"/>
        </w:rPr>
        <w:t xml:space="preserve"> initiated.  There </w:t>
      </w:r>
      <w:r w:rsidR="00C91746">
        <w:rPr>
          <w:sz w:val="24"/>
          <w:szCs w:val="24"/>
        </w:rPr>
        <w:lastRenderedPageBreak/>
        <w:t xml:space="preserve">are </w:t>
      </w:r>
      <w:r w:rsidR="00B911FA" w:rsidRPr="00B911FA">
        <w:rPr>
          <w:sz w:val="24"/>
          <w:szCs w:val="24"/>
        </w:rPr>
        <w:t xml:space="preserve">no </w:t>
      </w:r>
      <w:r w:rsidR="00C91746">
        <w:rPr>
          <w:sz w:val="24"/>
          <w:szCs w:val="24"/>
        </w:rPr>
        <w:t xml:space="preserve">future </w:t>
      </w:r>
      <w:r w:rsidR="00B911FA" w:rsidRPr="00B911FA">
        <w:rPr>
          <w:sz w:val="24"/>
          <w:szCs w:val="24"/>
        </w:rPr>
        <w:t xml:space="preserve">BTC programs planned </w:t>
      </w:r>
      <w:r w:rsidR="00C91746">
        <w:rPr>
          <w:sz w:val="24"/>
          <w:szCs w:val="24"/>
        </w:rPr>
        <w:t>at this point in time.  Willing participates are to contact Don Black if interested.</w:t>
      </w:r>
    </w:p>
    <w:p w:rsidR="0002574D" w:rsidRDefault="0002574D" w:rsidP="00C91746">
      <w:pPr>
        <w:tabs>
          <w:tab w:val="left" w:pos="360"/>
        </w:tabs>
        <w:ind w:left="360"/>
        <w:rPr>
          <w:sz w:val="24"/>
          <w:szCs w:val="24"/>
          <w:lang w:val="en-CA"/>
        </w:rPr>
      </w:pPr>
      <w:r>
        <w:rPr>
          <w:sz w:val="24"/>
          <w:szCs w:val="24"/>
          <w:lang w:val="en-CA"/>
        </w:rPr>
        <w:t xml:space="preserve">- </w:t>
      </w:r>
      <w:r w:rsidR="00C91746">
        <w:rPr>
          <w:sz w:val="24"/>
          <w:szCs w:val="24"/>
          <w:lang w:val="en-CA"/>
        </w:rPr>
        <w:t xml:space="preserve">Management Committee – Carla has taken over this year’s MAP application in lea of Greg’s departure as Executive Director.  </w:t>
      </w:r>
    </w:p>
    <w:p w:rsidR="00941A82" w:rsidRDefault="00941A82" w:rsidP="00013DA0">
      <w:pPr>
        <w:tabs>
          <w:tab w:val="left" w:pos="360"/>
        </w:tabs>
        <w:ind w:left="360" w:hanging="360"/>
        <w:rPr>
          <w:sz w:val="24"/>
          <w:szCs w:val="24"/>
          <w:lang w:val="en-CA"/>
        </w:rPr>
      </w:pPr>
    </w:p>
    <w:p w:rsidR="0002574D" w:rsidRDefault="0002574D" w:rsidP="00013DA0">
      <w:pPr>
        <w:tabs>
          <w:tab w:val="left" w:pos="360"/>
        </w:tabs>
        <w:ind w:left="360" w:hanging="360"/>
        <w:rPr>
          <w:sz w:val="24"/>
          <w:szCs w:val="24"/>
          <w:lang w:val="en-CA"/>
        </w:rPr>
      </w:pPr>
      <w:r>
        <w:rPr>
          <w:sz w:val="24"/>
          <w:szCs w:val="24"/>
          <w:lang w:val="en-CA"/>
        </w:rPr>
        <w:t>4.</w:t>
      </w:r>
      <w:r>
        <w:rPr>
          <w:sz w:val="24"/>
          <w:szCs w:val="24"/>
          <w:lang w:val="en-CA"/>
        </w:rPr>
        <w:tab/>
        <w:t>FINANCIAL</w:t>
      </w:r>
    </w:p>
    <w:p w:rsidR="0002574D" w:rsidRDefault="0052592A" w:rsidP="00013DA0">
      <w:pPr>
        <w:tabs>
          <w:tab w:val="left" w:pos="360"/>
        </w:tabs>
        <w:ind w:left="360" w:hanging="360"/>
        <w:rPr>
          <w:sz w:val="24"/>
          <w:szCs w:val="24"/>
          <w:lang w:val="en-CA"/>
        </w:rPr>
      </w:pPr>
      <w:r>
        <w:rPr>
          <w:sz w:val="24"/>
          <w:szCs w:val="24"/>
          <w:lang w:val="en-CA"/>
        </w:rPr>
        <w:tab/>
      </w:r>
      <w:r w:rsidR="0002574D">
        <w:rPr>
          <w:sz w:val="24"/>
          <w:szCs w:val="24"/>
          <w:lang w:val="en-CA"/>
        </w:rPr>
        <w:t xml:space="preserve">- Approval of the Sport Profile </w:t>
      </w:r>
      <w:r w:rsidR="00401E8A">
        <w:rPr>
          <w:sz w:val="24"/>
          <w:szCs w:val="24"/>
          <w:lang w:val="en-CA"/>
        </w:rPr>
        <w:t>Application/</w:t>
      </w:r>
      <w:r w:rsidR="00FA4135">
        <w:rPr>
          <w:sz w:val="24"/>
          <w:szCs w:val="24"/>
          <w:lang w:val="en-CA"/>
        </w:rPr>
        <w:t>Budget</w:t>
      </w:r>
      <w:r w:rsidR="005303E2">
        <w:rPr>
          <w:sz w:val="24"/>
          <w:szCs w:val="24"/>
          <w:lang w:val="en-CA"/>
        </w:rPr>
        <w:t xml:space="preserve"> – needs to be submitted by </w:t>
      </w:r>
      <w:r w:rsidR="00FA4135">
        <w:rPr>
          <w:sz w:val="24"/>
          <w:szCs w:val="24"/>
          <w:lang w:val="en-CA"/>
        </w:rPr>
        <w:t>May 22</w:t>
      </w:r>
    </w:p>
    <w:p w:rsidR="00941A82" w:rsidRDefault="00941A82" w:rsidP="00013DA0">
      <w:pPr>
        <w:tabs>
          <w:tab w:val="left" w:pos="360"/>
        </w:tabs>
        <w:ind w:left="360" w:hanging="360"/>
        <w:rPr>
          <w:sz w:val="24"/>
          <w:szCs w:val="24"/>
          <w:lang w:val="en-CA"/>
        </w:rPr>
      </w:pPr>
    </w:p>
    <w:p w:rsidR="005303E2" w:rsidRPr="00941A82" w:rsidRDefault="005303E2" w:rsidP="00941A82">
      <w:pPr>
        <w:pBdr>
          <w:top w:val="single" w:sz="4" w:space="1" w:color="auto"/>
          <w:left w:val="single" w:sz="4" w:space="4" w:color="auto"/>
          <w:bottom w:val="single" w:sz="4" w:space="1" w:color="auto"/>
          <w:right w:val="single" w:sz="4" w:space="4" w:color="auto"/>
        </w:pBdr>
        <w:tabs>
          <w:tab w:val="left" w:pos="360"/>
          <w:tab w:val="left" w:pos="8280"/>
        </w:tabs>
        <w:ind w:left="360"/>
        <w:rPr>
          <w:b/>
          <w:sz w:val="24"/>
          <w:szCs w:val="24"/>
          <w:lang w:val="en-CA"/>
        </w:rPr>
      </w:pPr>
      <w:r w:rsidRPr="00941A82">
        <w:rPr>
          <w:b/>
          <w:sz w:val="24"/>
          <w:szCs w:val="24"/>
          <w:lang w:val="en-CA"/>
        </w:rPr>
        <w:t xml:space="preserve">Motion: </w:t>
      </w:r>
      <w:r w:rsidR="00FA4135">
        <w:rPr>
          <w:b/>
          <w:sz w:val="24"/>
          <w:szCs w:val="24"/>
          <w:lang w:val="en-CA"/>
        </w:rPr>
        <w:t>Don Heisler</w:t>
      </w:r>
      <w:r w:rsidR="00941A82" w:rsidRPr="00941A82">
        <w:rPr>
          <w:b/>
          <w:sz w:val="24"/>
          <w:szCs w:val="24"/>
          <w:lang w:val="en-CA"/>
        </w:rPr>
        <w:t>/</w:t>
      </w:r>
      <w:r w:rsidR="00FA4135">
        <w:rPr>
          <w:b/>
          <w:sz w:val="24"/>
          <w:szCs w:val="24"/>
          <w:lang w:val="en-CA"/>
        </w:rPr>
        <w:t>Les Fraser</w:t>
      </w:r>
      <w:r w:rsidR="00941A82" w:rsidRPr="00941A82">
        <w:rPr>
          <w:b/>
          <w:sz w:val="24"/>
          <w:szCs w:val="24"/>
          <w:lang w:val="en-CA"/>
        </w:rPr>
        <w:t xml:space="preserve"> – to accept the Sport Profile </w:t>
      </w:r>
      <w:r w:rsidR="00FA4135">
        <w:rPr>
          <w:b/>
          <w:sz w:val="24"/>
          <w:szCs w:val="24"/>
          <w:lang w:val="en-CA"/>
        </w:rPr>
        <w:t>Application</w:t>
      </w:r>
      <w:r w:rsidR="00401E8A">
        <w:rPr>
          <w:b/>
          <w:sz w:val="24"/>
          <w:szCs w:val="24"/>
          <w:lang w:val="en-CA"/>
        </w:rPr>
        <w:t>/Budget</w:t>
      </w:r>
      <w:r w:rsidR="00FA4135">
        <w:rPr>
          <w:b/>
          <w:sz w:val="24"/>
          <w:szCs w:val="24"/>
          <w:lang w:val="en-CA"/>
        </w:rPr>
        <w:t xml:space="preserve"> </w:t>
      </w:r>
      <w:r w:rsidR="00941A82" w:rsidRPr="00941A82">
        <w:rPr>
          <w:b/>
          <w:sz w:val="24"/>
          <w:szCs w:val="24"/>
          <w:lang w:val="en-CA"/>
        </w:rPr>
        <w:t>as circulated to the membership</w:t>
      </w:r>
      <w:r w:rsidR="00941A82" w:rsidRPr="00941A82">
        <w:rPr>
          <w:b/>
          <w:sz w:val="24"/>
          <w:szCs w:val="24"/>
          <w:lang w:val="en-CA"/>
        </w:rPr>
        <w:tab/>
      </w:r>
      <w:r w:rsidR="00941A82">
        <w:rPr>
          <w:b/>
          <w:sz w:val="24"/>
          <w:szCs w:val="24"/>
          <w:lang w:val="en-CA"/>
        </w:rPr>
        <w:t>C</w:t>
      </w:r>
      <w:r w:rsidRPr="00941A82">
        <w:rPr>
          <w:b/>
          <w:sz w:val="24"/>
          <w:szCs w:val="24"/>
          <w:lang w:val="en-CA"/>
        </w:rPr>
        <w:t>arried</w:t>
      </w:r>
    </w:p>
    <w:p w:rsidR="00941A82" w:rsidRDefault="0002574D" w:rsidP="00013DA0">
      <w:pPr>
        <w:tabs>
          <w:tab w:val="left" w:pos="360"/>
        </w:tabs>
        <w:ind w:left="360" w:hanging="360"/>
        <w:rPr>
          <w:sz w:val="24"/>
          <w:szCs w:val="24"/>
          <w:lang w:val="en-CA"/>
        </w:rPr>
      </w:pPr>
      <w:r>
        <w:rPr>
          <w:sz w:val="24"/>
          <w:szCs w:val="24"/>
          <w:lang w:val="en-CA"/>
        </w:rPr>
        <w:tab/>
      </w:r>
    </w:p>
    <w:p w:rsidR="00F06B4D" w:rsidRDefault="0002574D" w:rsidP="00401E8A">
      <w:pPr>
        <w:tabs>
          <w:tab w:val="left" w:pos="360"/>
        </w:tabs>
        <w:ind w:left="360"/>
        <w:rPr>
          <w:sz w:val="24"/>
          <w:szCs w:val="24"/>
          <w:lang w:val="en-CA"/>
        </w:rPr>
      </w:pPr>
      <w:r>
        <w:rPr>
          <w:sz w:val="24"/>
          <w:szCs w:val="24"/>
          <w:lang w:val="en-CA"/>
        </w:rPr>
        <w:t xml:space="preserve">- </w:t>
      </w:r>
      <w:r w:rsidR="00401E8A" w:rsidRPr="00786AC2">
        <w:rPr>
          <w:sz w:val="24"/>
          <w:szCs w:val="24"/>
          <w:lang w:val="en-CA"/>
        </w:rPr>
        <w:t>Auditor Appointment</w:t>
      </w:r>
      <w:r w:rsidR="00401E8A">
        <w:rPr>
          <w:sz w:val="24"/>
          <w:szCs w:val="24"/>
          <w:lang w:val="en-CA"/>
        </w:rPr>
        <w:t xml:space="preserve"> – Milton and Associates</w:t>
      </w:r>
    </w:p>
    <w:p w:rsidR="00401E8A" w:rsidRDefault="00401E8A" w:rsidP="00401E8A">
      <w:pPr>
        <w:tabs>
          <w:tab w:val="left" w:pos="360"/>
        </w:tabs>
        <w:ind w:left="360"/>
        <w:rPr>
          <w:sz w:val="24"/>
          <w:szCs w:val="24"/>
          <w:lang w:val="en-CA"/>
        </w:rPr>
      </w:pPr>
    </w:p>
    <w:p w:rsidR="00F06B4D" w:rsidRPr="00941A82" w:rsidRDefault="00F06B4D" w:rsidP="00941A82">
      <w:pPr>
        <w:pBdr>
          <w:top w:val="single" w:sz="4" w:space="1" w:color="auto"/>
          <w:left w:val="single" w:sz="4" w:space="4" w:color="auto"/>
          <w:bottom w:val="single" w:sz="4" w:space="1" w:color="auto"/>
          <w:right w:val="single" w:sz="4" w:space="4" w:color="auto"/>
        </w:pBdr>
        <w:tabs>
          <w:tab w:val="left" w:pos="360"/>
          <w:tab w:val="left" w:pos="8280"/>
        </w:tabs>
        <w:ind w:left="360"/>
        <w:rPr>
          <w:b/>
          <w:sz w:val="24"/>
          <w:szCs w:val="24"/>
          <w:lang w:val="en-CA"/>
        </w:rPr>
      </w:pPr>
      <w:r w:rsidRPr="00941A82">
        <w:rPr>
          <w:b/>
          <w:sz w:val="24"/>
          <w:szCs w:val="24"/>
          <w:lang w:val="en-CA"/>
        </w:rPr>
        <w:t>Motion: Carla</w:t>
      </w:r>
      <w:r w:rsidR="00941A82" w:rsidRPr="00941A82">
        <w:rPr>
          <w:b/>
          <w:sz w:val="24"/>
          <w:szCs w:val="24"/>
          <w:lang w:val="en-CA"/>
        </w:rPr>
        <w:t xml:space="preserve"> Buell/</w:t>
      </w:r>
      <w:r w:rsidR="00401E8A">
        <w:rPr>
          <w:b/>
          <w:sz w:val="24"/>
          <w:szCs w:val="24"/>
          <w:lang w:val="en-CA"/>
        </w:rPr>
        <w:t>Rachelle Raymond</w:t>
      </w:r>
      <w:r w:rsidR="00941A82" w:rsidRPr="00941A82">
        <w:rPr>
          <w:b/>
          <w:sz w:val="24"/>
          <w:szCs w:val="24"/>
          <w:lang w:val="en-CA"/>
        </w:rPr>
        <w:t xml:space="preserve"> - </w:t>
      </w:r>
      <w:r w:rsidRPr="00941A82">
        <w:rPr>
          <w:b/>
          <w:sz w:val="24"/>
          <w:szCs w:val="24"/>
          <w:lang w:val="en-CA"/>
        </w:rPr>
        <w:t>to accept</w:t>
      </w:r>
      <w:r w:rsidR="00941A82" w:rsidRPr="00941A82">
        <w:rPr>
          <w:b/>
          <w:sz w:val="24"/>
          <w:szCs w:val="24"/>
          <w:lang w:val="en-CA"/>
        </w:rPr>
        <w:t xml:space="preserve"> the </w:t>
      </w:r>
      <w:r w:rsidR="00401E8A">
        <w:rPr>
          <w:b/>
          <w:sz w:val="24"/>
          <w:szCs w:val="24"/>
          <w:lang w:val="en-CA"/>
        </w:rPr>
        <w:t xml:space="preserve">Milton and Associates as the auditor for the </w:t>
      </w:r>
      <w:r w:rsidR="00941A82" w:rsidRPr="00941A82">
        <w:rPr>
          <w:b/>
          <w:sz w:val="24"/>
          <w:szCs w:val="24"/>
          <w:lang w:val="en-CA"/>
        </w:rPr>
        <w:t>201</w:t>
      </w:r>
      <w:r w:rsidR="00401E8A">
        <w:rPr>
          <w:b/>
          <w:sz w:val="24"/>
          <w:szCs w:val="24"/>
          <w:lang w:val="en-CA"/>
        </w:rPr>
        <w:t>1</w:t>
      </w:r>
      <w:r w:rsidR="00941A82" w:rsidRPr="00941A82">
        <w:rPr>
          <w:b/>
          <w:sz w:val="24"/>
          <w:szCs w:val="24"/>
          <w:lang w:val="en-CA"/>
        </w:rPr>
        <w:t>/201</w:t>
      </w:r>
      <w:r w:rsidR="00401E8A">
        <w:rPr>
          <w:b/>
          <w:sz w:val="24"/>
          <w:szCs w:val="24"/>
          <w:lang w:val="en-CA"/>
        </w:rPr>
        <w:t>2</w:t>
      </w:r>
      <w:r w:rsidR="00941A82" w:rsidRPr="00941A82">
        <w:rPr>
          <w:b/>
          <w:sz w:val="24"/>
          <w:szCs w:val="24"/>
          <w:lang w:val="en-CA"/>
        </w:rPr>
        <w:t xml:space="preserve"> fiscal year </w:t>
      </w:r>
      <w:r w:rsidR="00941A82">
        <w:rPr>
          <w:b/>
          <w:sz w:val="24"/>
          <w:szCs w:val="24"/>
          <w:lang w:val="en-CA"/>
        </w:rPr>
        <w:tab/>
        <w:t>C</w:t>
      </w:r>
      <w:r w:rsidR="00D60BBD" w:rsidRPr="00941A82">
        <w:rPr>
          <w:b/>
          <w:sz w:val="24"/>
          <w:szCs w:val="24"/>
          <w:lang w:val="en-CA"/>
        </w:rPr>
        <w:t>arried</w:t>
      </w:r>
      <w:r w:rsidR="00941A82">
        <w:rPr>
          <w:b/>
          <w:sz w:val="24"/>
          <w:szCs w:val="24"/>
          <w:lang w:val="en-CA"/>
        </w:rPr>
        <w:t>.</w:t>
      </w:r>
    </w:p>
    <w:p w:rsidR="00941A82" w:rsidRDefault="00941A82" w:rsidP="00013DA0">
      <w:pPr>
        <w:tabs>
          <w:tab w:val="left" w:pos="360"/>
        </w:tabs>
        <w:ind w:left="360" w:hanging="360"/>
        <w:rPr>
          <w:sz w:val="24"/>
          <w:szCs w:val="24"/>
          <w:lang w:val="en-CA"/>
        </w:rPr>
      </w:pPr>
    </w:p>
    <w:p w:rsidR="0002574D" w:rsidRDefault="0002574D" w:rsidP="00D91E8C">
      <w:pPr>
        <w:tabs>
          <w:tab w:val="left" w:pos="360"/>
        </w:tabs>
        <w:ind w:left="360"/>
        <w:rPr>
          <w:sz w:val="24"/>
          <w:szCs w:val="24"/>
          <w:lang w:val="en-CA"/>
        </w:rPr>
      </w:pPr>
      <w:r>
        <w:rPr>
          <w:sz w:val="24"/>
          <w:szCs w:val="24"/>
          <w:lang w:val="en-CA"/>
        </w:rPr>
        <w:t xml:space="preserve">- </w:t>
      </w:r>
      <w:r w:rsidR="006144D1" w:rsidRPr="00086246">
        <w:rPr>
          <w:sz w:val="24"/>
          <w:szCs w:val="24"/>
          <w:lang w:val="en-CA"/>
        </w:rPr>
        <w:t>2012-2013 MAP Grant Policy</w:t>
      </w:r>
    </w:p>
    <w:p w:rsidR="00D91E8C" w:rsidRDefault="00F06B4D" w:rsidP="00013DA0">
      <w:pPr>
        <w:tabs>
          <w:tab w:val="left" w:pos="360"/>
        </w:tabs>
        <w:ind w:left="360" w:hanging="360"/>
        <w:rPr>
          <w:sz w:val="24"/>
          <w:szCs w:val="24"/>
          <w:lang w:val="en-CA"/>
        </w:rPr>
      </w:pPr>
      <w:r>
        <w:rPr>
          <w:sz w:val="24"/>
          <w:szCs w:val="24"/>
          <w:lang w:val="en-CA"/>
        </w:rPr>
        <w:tab/>
      </w:r>
    </w:p>
    <w:p w:rsidR="00F06B4D" w:rsidRPr="00D91E8C" w:rsidRDefault="00F06B4D" w:rsidP="00657770">
      <w:pPr>
        <w:pBdr>
          <w:top w:val="single" w:sz="4" w:space="1" w:color="auto"/>
          <w:left w:val="single" w:sz="4" w:space="4" w:color="auto"/>
          <w:bottom w:val="single" w:sz="4" w:space="1" w:color="auto"/>
          <w:right w:val="single" w:sz="4" w:space="4" w:color="auto"/>
        </w:pBdr>
        <w:tabs>
          <w:tab w:val="left" w:pos="360"/>
          <w:tab w:val="left" w:pos="8280"/>
        </w:tabs>
        <w:ind w:left="360"/>
        <w:rPr>
          <w:b/>
          <w:sz w:val="24"/>
          <w:szCs w:val="24"/>
          <w:lang w:val="en-CA"/>
        </w:rPr>
      </w:pPr>
      <w:r w:rsidRPr="00D91E8C">
        <w:rPr>
          <w:b/>
          <w:sz w:val="24"/>
          <w:szCs w:val="24"/>
          <w:lang w:val="en-CA"/>
        </w:rPr>
        <w:t xml:space="preserve">Motion: </w:t>
      </w:r>
      <w:r w:rsidR="006144D1">
        <w:rPr>
          <w:b/>
          <w:sz w:val="24"/>
          <w:szCs w:val="24"/>
          <w:lang w:val="en-CA"/>
        </w:rPr>
        <w:t>Carla Buell / Yvonne Turner</w:t>
      </w:r>
      <w:r w:rsidR="00D91E8C" w:rsidRPr="00D91E8C">
        <w:rPr>
          <w:b/>
          <w:sz w:val="24"/>
          <w:szCs w:val="24"/>
          <w:lang w:val="en-CA"/>
        </w:rPr>
        <w:t xml:space="preserve"> - to accept the </w:t>
      </w:r>
      <w:r w:rsidR="006144D1">
        <w:rPr>
          <w:b/>
          <w:sz w:val="24"/>
          <w:szCs w:val="24"/>
          <w:lang w:val="en-CA"/>
        </w:rPr>
        <w:t>MAP grant policy as cir</w:t>
      </w:r>
      <w:r w:rsidR="00D91E8C" w:rsidRPr="00D91E8C">
        <w:rPr>
          <w:b/>
          <w:sz w:val="24"/>
          <w:szCs w:val="24"/>
          <w:lang w:val="en-CA"/>
        </w:rPr>
        <w:t xml:space="preserve">culated to the membership </w:t>
      </w:r>
      <w:r w:rsidR="00D91E8C" w:rsidRPr="00D91E8C">
        <w:rPr>
          <w:b/>
          <w:sz w:val="24"/>
          <w:szCs w:val="24"/>
          <w:lang w:val="en-CA"/>
        </w:rPr>
        <w:tab/>
        <w:t xml:space="preserve">Carried. </w:t>
      </w:r>
    </w:p>
    <w:p w:rsidR="0002574D" w:rsidRDefault="006207E8" w:rsidP="00013DA0">
      <w:pPr>
        <w:tabs>
          <w:tab w:val="left" w:pos="360"/>
        </w:tabs>
        <w:ind w:left="360" w:hanging="360"/>
        <w:rPr>
          <w:sz w:val="24"/>
          <w:szCs w:val="24"/>
          <w:lang w:val="en-CA"/>
        </w:rPr>
      </w:pPr>
      <w:r>
        <w:rPr>
          <w:sz w:val="24"/>
          <w:szCs w:val="24"/>
          <w:lang w:val="en-CA"/>
        </w:rPr>
        <w:tab/>
      </w:r>
    </w:p>
    <w:p w:rsidR="006207E8" w:rsidRDefault="006207E8" w:rsidP="006207E8">
      <w:pPr>
        <w:tabs>
          <w:tab w:val="left" w:pos="360"/>
        </w:tabs>
        <w:ind w:left="360"/>
        <w:rPr>
          <w:sz w:val="24"/>
          <w:szCs w:val="24"/>
          <w:lang w:val="en-CA"/>
        </w:rPr>
      </w:pPr>
      <w:r>
        <w:rPr>
          <w:sz w:val="24"/>
          <w:szCs w:val="24"/>
          <w:lang w:val="en-CA"/>
        </w:rPr>
        <w:t>- Financial Reports – none available</w:t>
      </w:r>
    </w:p>
    <w:p w:rsidR="006207E8" w:rsidRDefault="006207E8" w:rsidP="00013DA0">
      <w:pPr>
        <w:tabs>
          <w:tab w:val="left" w:pos="360"/>
        </w:tabs>
        <w:ind w:left="360" w:hanging="360"/>
        <w:rPr>
          <w:sz w:val="24"/>
          <w:szCs w:val="24"/>
          <w:lang w:val="en-CA"/>
        </w:rPr>
      </w:pPr>
    </w:p>
    <w:p w:rsidR="0002574D" w:rsidRDefault="0002574D" w:rsidP="00DC14CD">
      <w:pPr>
        <w:tabs>
          <w:tab w:val="left" w:pos="360"/>
        </w:tabs>
        <w:ind w:left="360" w:hanging="360"/>
        <w:rPr>
          <w:sz w:val="24"/>
          <w:szCs w:val="24"/>
          <w:lang w:val="en-CA"/>
        </w:rPr>
      </w:pPr>
      <w:r>
        <w:rPr>
          <w:sz w:val="24"/>
          <w:szCs w:val="24"/>
          <w:lang w:val="en-CA"/>
        </w:rPr>
        <w:t>5.</w:t>
      </w:r>
      <w:r>
        <w:rPr>
          <w:sz w:val="24"/>
          <w:szCs w:val="24"/>
          <w:lang w:val="en-CA"/>
        </w:rPr>
        <w:tab/>
        <w:t>PROPOSED BYLAWS CHANGES REVIEW</w:t>
      </w:r>
      <w:r w:rsidR="00657770">
        <w:rPr>
          <w:sz w:val="24"/>
          <w:szCs w:val="24"/>
          <w:lang w:val="en-CA"/>
        </w:rPr>
        <w:t xml:space="preserve"> </w:t>
      </w:r>
      <w:r w:rsidR="00DC14CD">
        <w:rPr>
          <w:sz w:val="24"/>
          <w:szCs w:val="24"/>
          <w:lang w:val="en-CA"/>
        </w:rPr>
        <w:t>–</w:t>
      </w:r>
      <w:r>
        <w:rPr>
          <w:sz w:val="24"/>
          <w:szCs w:val="24"/>
          <w:lang w:val="en-CA"/>
        </w:rPr>
        <w:t xml:space="preserve"> </w:t>
      </w:r>
      <w:r w:rsidR="00DC14CD">
        <w:rPr>
          <w:sz w:val="24"/>
          <w:szCs w:val="24"/>
          <w:lang w:val="en-CA"/>
        </w:rPr>
        <w:t>no changes submitted</w:t>
      </w:r>
    </w:p>
    <w:p w:rsidR="00DC14CD" w:rsidRDefault="00DC14CD" w:rsidP="00DC14CD">
      <w:pPr>
        <w:tabs>
          <w:tab w:val="left" w:pos="360"/>
        </w:tabs>
        <w:ind w:left="360" w:hanging="360"/>
        <w:rPr>
          <w:sz w:val="24"/>
          <w:szCs w:val="24"/>
          <w:lang w:val="en-CA"/>
        </w:rPr>
      </w:pPr>
    </w:p>
    <w:p w:rsidR="00DC14CD" w:rsidRDefault="0052592A" w:rsidP="00013DA0">
      <w:pPr>
        <w:tabs>
          <w:tab w:val="left" w:pos="360"/>
        </w:tabs>
        <w:ind w:left="360" w:hanging="360"/>
        <w:rPr>
          <w:sz w:val="24"/>
          <w:szCs w:val="24"/>
          <w:lang w:val="en-CA"/>
        </w:rPr>
      </w:pPr>
      <w:r>
        <w:rPr>
          <w:sz w:val="24"/>
          <w:szCs w:val="24"/>
          <w:lang w:val="en-CA"/>
        </w:rPr>
        <w:t>6.</w:t>
      </w:r>
      <w:r>
        <w:rPr>
          <w:sz w:val="24"/>
          <w:szCs w:val="24"/>
          <w:lang w:val="en-CA"/>
        </w:rPr>
        <w:tab/>
      </w:r>
      <w:r w:rsidR="00DC14CD">
        <w:rPr>
          <w:sz w:val="24"/>
          <w:szCs w:val="24"/>
          <w:lang w:val="en-CA"/>
        </w:rPr>
        <w:t>CBF AGM Report</w:t>
      </w:r>
    </w:p>
    <w:p w:rsidR="00DC14CD" w:rsidRDefault="00DC14CD" w:rsidP="00013DA0">
      <w:pPr>
        <w:tabs>
          <w:tab w:val="left" w:pos="360"/>
        </w:tabs>
        <w:ind w:left="360" w:hanging="360"/>
        <w:rPr>
          <w:sz w:val="24"/>
          <w:szCs w:val="24"/>
          <w:lang w:val="en-CA"/>
        </w:rPr>
      </w:pPr>
    </w:p>
    <w:p w:rsidR="00DC14CD" w:rsidRDefault="00DC14CD" w:rsidP="00013DA0">
      <w:pPr>
        <w:tabs>
          <w:tab w:val="left" w:pos="360"/>
        </w:tabs>
        <w:ind w:left="360" w:hanging="360"/>
        <w:rPr>
          <w:sz w:val="24"/>
          <w:szCs w:val="24"/>
          <w:lang w:val="en-CA"/>
        </w:rPr>
      </w:pPr>
      <w:r>
        <w:rPr>
          <w:sz w:val="24"/>
          <w:szCs w:val="24"/>
          <w:lang w:val="en-CA"/>
        </w:rPr>
        <w:t xml:space="preserve">Worlds – Changes to the format and eligibility is under review.  This may no longer be an open format after this </w:t>
      </w:r>
      <w:r w:rsidR="00677D87">
        <w:rPr>
          <w:sz w:val="24"/>
          <w:szCs w:val="24"/>
          <w:lang w:val="en-CA"/>
        </w:rPr>
        <w:t>year’s</w:t>
      </w:r>
      <w:r>
        <w:rPr>
          <w:sz w:val="24"/>
          <w:szCs w:val="24"/>
          <w:lang w:val="en-CA"/>
        </w:rPr>
        <w:t xml:space="preserve"> event in Ottawa.  It will likely become an event with one team per country with the addition of a host team.</w:t>
      </w:r>
    </w:p>
    <w:p w:rsidR="00781C9C" w:rsidRDefault="00781C9C" w:rsidP="00013DA0">
      <w:pPr>
        <w:tabs>
          <w:tab w:val="left" w:pos="360"/>
        </w:tabs>
        <w:ind w:left="360" w:hanging="360"/>
        <w:rPr>
          <w:sz w:val="24"/>
          <w:szCs w:val="24"/>
          <w:lang w:val="en-CA"/>
        </w:rPr>
      </w:pPr>
    </w:p>
    <w:p w:rsidR="00DC14CD" w:rsidRDefault="00DC14CD" w:rsidP="00013DA0">
      <w:pPr>
        <w:tabs>
          <w:tab w:val="left" w:pos="360"/>
        </w:tabs>
        <w:ind w:left="360" w:hanging="360"/>
        <w:rPr>
          <w:sz w:val="24"/>
          <w:szCs w:val="24"/>
          <w:lang w:val="en-CA"/>
        </w:rPr>
      </w:pPr>
      <w:r>
        <w:rPr>
          <w:sz w:val="24"/>
          <w:szCs w:val="24"/>
          <w:lang w:val="en-CA"/>
        </w:rPr>
        <w:t>2013 Senior National Championship – This event will be in Regina next season and will now include the addition of a Mixed category as a pilot</w:t>
      </w:r>
      <w:r w:rsidR="00EB2EAC">
        <w:rPr>
          <w:sz w:val="24"/>
          <w:szCs w:val="24"/>
          <w:lang w:val="en-CA"/>
        </w:rPr>
        <w:t xml:space="preserve">.  It will likely allow 1 team per province with the addition of a host team.  Players will not be allowed to participate in both Mixed and </w:t>
      </w:r>
      <w:r w:rsidR="00677D87">
        <w:rPr>
          <w:sz w:val="24"/>
          <w:szCs w:val="24"/>
          <w:lang w:val="en-CA"/>
        </w:rPr>
        <w:t>Men’s</w:t>
      </w:r>
      <w:r w:rsidR="00EB2EAC">
        <w:rPr>
          <w:sz w:val="24"/>
          <w:szCs w:val="24"/>
          <w:lang w:val="en-CA"/>
        </w:rPr>
        <w:t xml:space="preserve"> or Ladies national events.  The CBF meetings in June will set more guidelines.  The Executive and Board of Directors will need to develop policy for Mixed rosters and pickup eligibility, as well as team eligibility.  The Silver Foxes and Estevan will be eligible for the upcoming event </w:t>
      </w:r>
      <w:r w:rsidR="00781C9C">
        <w:rPr>
          <w:sz w:val="24"/>
          <w:szCs w:val="24"/>
          <w:lang w:val="en-CA"/>
        </w:rPr>
        <w:t xml:space="preserve">in Regina.  </w:t>
      </w:r>
      <w:r w:rsidR="00EB2EAC">
        <w:rPr>
          <w:sz w:val="24"/>
          <w:szCs w:val="24"/>
          <w:lang w:val="en-CA"/>
        </w:rPr>
        <w:t>Don Black will contact</w:t>
      </w:r>
      <w:r w:rsidR="00781C9C">
        <w:rPr>
          <w:sz w:val="24"/>
          <w:szCs w:val="24"/>
          <w:lang w:val="en-CA"/>
        </w:rPr>
        <w:t xml:space="preserve"> the teams after the June CBF meetings and inform them that commitment to attend will be due by the September meeting.</w:t>
      </w:r>
    </w:p>
    <w:p w:rsidR="002B7ABC" w:rsidRDefault="002B7ABC" w:rsidP="00013DA0">
      <w:pPr>
        <w:tabs>
          <w:tab w:val="left" w:pos="360"/>
        </w:tabs>
        <w:ind w:left="360" w:hanging="360"/>
        <w:rPr>
          <w:sz w:val="24"/>
          <w:szCs w:val="24"/>
          <w:lang w:val="en-CA"/>
        </w:rPr>
      </w:pPr>
    </w:p>
    <w:p w:rsidR="00F17D14" w:rsidRPr="00BF463F" w:rsidRDefault="00F17D14" w:rsidP="00F17D14">
      <w:pPr>
        <w:pBdr>
          <w:top w:val="single" w:sz="4" w:space="1" w:color="auto"/>
          <w:left w:val="single" w:sz="4" w:space="4" w:color="auto"/>
          <w:bottom w:val="single" w:sz="4" w:space="1" w:color="auto"/>
          <w:right w:val="single" w:sz="4" w:space="4" w:color="auto"/>
        </w:pBdr>
        <w:tabs>
          <w:tab w:val="left" w:pos="360"/>
        </w:tabs>
        <w:ind w:left="360"/>
        <w:rPr>
          <w:b/>
          <w:sz w:val="24"/>
          <w:szCs w:val="24"/>
          <w:lang w:val="en-CA"/>
        </w:rPr>
      </w:pPr>
      <w:r w:rsidRPr="00BF463F">
        <w:rPr>
          <w:b/>
          <w:sz w:val="24"/>
          <w:szCs w:val="24"/>
          <w:lang w:val="en-CA"/>
        </w:rPr>
        <w:t xml:space="preserve">Action: </w:t>
      </w:r>
      <w:r>
        <w:rPr>
          <w:b/>
          <w:sz w:val="24"/>
          <w:szCs w:val="24"/>
          <w:lang w:val="en-CA"/>
        </w:rPr>
        <w:t xml:space="preserve">Don Black will contact the </w:t>
      </w:r>
      <w:r w:rsidR="002B7ABC">
        <w:rPr>
          <w:b/>
          <w:sz w:val="24"/>
          <w:szCs w:val="24"/>
          <w:lang w:val="en-CA"/>
        </w:rPr>
        <w:t xml:space="preserve">eligible </w:t>
      </w:r>
      <w:r>
        <w:rPr>
          <w:b/>
          <w:sz w:val="24"/>
          <w:szCs w:val="24"/>
          <w:lang w:val="en-CA"/>
        </w:rPr>
        <w:t>teams after the June CBF meetings to discuss details regarding 2012-2013 Mixed National Championships in Regina.</w:t>
      </w:r>
    </w:p>
    <w:p w:rsidR="00781C9C" w:rsidRDefault="00781C9C" w:rsidP="00013DA0">
      <w:pPr>
        <w:tabs>
          <w:tab w:val="left" w:pos="360"/>
        </w:tabs>
        <w:ind w:left="360" w:hanging="360"/>
        <w:rPr>
          <w:sz w:val="24"/>
          <w:szCs w:val="24"/>
          <w:lang w:val="en-CA"/>
        </w:rPr>
      </w:pPr>
    </w:p>
    <w:p w:rsidR="00781C9C" w:rsidRDefault="00781C9C" w:rsidP="00013DA0">
      <w:pPr>
        <w:tabs>
          <w:tab w:val="left" w:pos="360"/>
        </w:tabs>
        <w:ind w:left="360" w:hanging="360"/>
        <w:rPr>
          <w:sz w:val="24"/>
          <w:szCs w:val="24"/>
          <w:lang w:val="en-CA"/>
        </w:rPr>
      </w:pPr>
      <w:r>
        <w:rPr>
          <w:sz w:val="24"/>
          <w:szCs w:val="24"/>
          <w:lang w:val="en-CA"/>
        </w:rPr>
        <w:t>George Brown is the new CBF President.  Jerry Weaver has taken over George’s old position as VP of Technical.</w:t>
      </w:r>
    </w:p>
    <w:p w:rsidR="00781C9C" w:rsidRDefault="00781C9C" w:rsidP="00013DA0">
      <w:pPr>
        <w:tabs>
          <w:tab w:val="left" w:pos="360"/>
        </w:tabs>
        <w:ind w:left="360" w:hanging="360"/>
        <w:rPr>
          <w:sz w:val="24"/>
          <w:szCs w:val="24"/>
          <w:lang w:val="en-CA"/>
        </w:rPr>
      </w:pPr>
    </w:p>
    <w:p w:rsidR="00781C9C" w:rsidRDefault="00781C9C" w:rsidP="00013DA0">
      <w:pPr>
        <w:tabs>
          <w:tab w:val="left" w:pos="360"/>
        </w:tabs>
        <w:ind w:left="360" w:hanging="360"/>
        <w:rPr>
          <w:sz w:val="24"/>
          <w:szCs w:val="24"/>
          <w:lang w:val="en-CA"/>
        </w:rPr>
      </w:pPr>
      <w:r>
        <w:rPr>
          <w:sz w:val="24"/>
          <w:szCs w:val="24"/>
          <w:lang w:val="en-CA"/>
        </w:rPr>
        <w:lastRenderedPageBreak/>
        <w:t>Some issues were raised from previous national host committees indicating the poor commitment to host hotels.  New policy may be proposed to enforce the use of host hotels or additional registration fee may be applied.</w:t>
      </w:r>
    </w:p>
    <w:p w:rsidR="00DC14CD" w:rsidRDefault="00DC14CD" w:rsidP="00013DA0">
      <w:pPr>
        <w:tabs>
          <w:tab w:val="left" w:pos="360"/>
        </w:tabs>
        <w:ind w:left="360" w:hanging="360"/>
        <w:rPr>
          <w:sz w:val="24"/>
          <w:szCs w:val="24"/>
          <w:lang w:val="en-CA"/>
        </w:rPr>
      </w:pPr>
    </w:p>
    <w:p w:rsidR="0002574D" w:rsidRDefault="0052592A" w:rsidP="00013DA0">
      <w:pPr>
        <w:tabs>
          <w:tab w:val="left" w:pos="360"/>
        </w:tabs>
        <w:ind w:left="360" w:hanging="360"/>
        <w:rPr>
          <w:sz w:val="24"/>
          <w:szCs w:val="24"/>
          <w:lang w:val="en-CA"/>
        </w:rPr>
      </w:pPr>
      <w:r>
        <w:rPr>
          <w:sz w:val="24"/>
          <w:szCs w:val="24"/>
          <w:lang w:val="en-CA"/>
        </w:rPr>
        <w:t>7</w:t>
      </w:r>
      <w:r w:rsidR="0002574D">
        <w:rPr>
          <w:sz w:val="24"/>
          <w:szCs w:val="24"/>
          <w:lang w:val="en-CA"/>
        </w:rPr>
        <w:t>.</w:t>
      </w:r>
      <w:r w:rsidR="0002574D">
        <w:rPr>
          <w:sz w:val="24"/>
          <w:szCs w:val="24"/>
          <w:lang w:val="en-CA"/>
        </w:rPr>
        <w:tab/>
      </w:r>
      <w:r w:rsidR="00F17D14" w:rsidRPr="00786AC2">
        <w:rPr>
          <w:sz w:val="24"/>
          <w:szCs w:val="24"/>
          <w:lang w:val="en-CA"/>
        </w:rPr>
        <w:t>Juvenile and Senior National Reports</w:t>
      </w:r>
    </w:p>
    <w:p w:rsidR="00CB04D7" w:rsidRPr="00CB04D7" w:rsidRDefault="00D5530D" w:rsidP="00783CCC">
      <w:pPr>
        <w:rPr>
          <w:sz w:val="24"/>
          <w:szCs w:val="24"/>
          <w:u w:val="single"/>
        </w:rPr>
      </w:pPr>
      <w:r w:rsidRPr="00CB04D7">
        <w:rPr>
          <w:sz w:val="24"/>
          <w:szCs w:val="24"/>
          <w:u w:val="single"/>
        </w:rPr>
        <w:t xml:space="preserve">Juvenile </w:t>
      </w:r>
      <w:r w:rsidR="00CB04D7" w:rsidRPr="00CB04D7">
        <w:rPr>
          <w:sz w:val="24"/>
          <w:szCs w:val="24"/>
          <w:u w:val="single"/>
        </w:rPr>
        <w:t>Nationals</w:t>
      </w:r>
    </w:p>
    <w:p w:rsidR="00CC5390" w:rsidRDefault="00D5530D" w:rsidP="00783CCC">
      <w:pPr>
        <w:rPr>
          <w:sz w:val="24"/>
          <w:szCs w:val="24"/>
        </w:rPr>
      </w:pPr>
      <w:r>
        <w:rPr>
          <w:sz w:val="24"/>
          <w:szCs w:val="24"/>
        </w:rPr>
        <w:t xml:space="preserve">There were </w:t>
      </w:r>
      <w:r w:rsidR="00783CCC" w:rsidRPr="00783CCC">
        <w:rPr>
          <w:sz w:val="24"/>
          <w:szCs w:val="24"/>
        </w:rPr>
        <w:t xml:space="preserve">3 teams </w:t>
      </w:r>
      <w:r w:rsidR="00CC5390">
        <w:rPr>
          <w:sz w:val="24"/>
          <w:szCs w:val="24"/>
        </w:rPr>
        <w:t>that attended Juvenile event (Odessa Flames - Silver, Odessa Bandits – 5th, and Balgonie Clippers – 7th).   Great results and all teams competed hard.  There were a lot of complaints outside of the broomball games.  Appeared to be v</w:t>
      </w:r>
      <w:r w:rsidR="00783CCC" w:rsidRPr="00783CCC">
        <w:rPr>
          <w:sz w:val="24"/>
          <w:szCs w:val="24"/>
        </w:rPr>
        <w:t>ery poorly organized</w:t>
      </w:r>
      <w:r w:rsidR="00CC5390">
        <w:rPr>
          <w:sz w:val="24"/>
          <w:szCs w:val="24"/>
        </w:rPr>
        <w:t xml:space="preserve"> (no </w:t>
      </w:r>
      <w:r w:rsidR="00783CCC" w:rsidRPr="00783CCC">
        <w:rPr>
          <w:sz w:val="24"/>
          <w:szCs w:val="24"/>
        </w:rPr>
        <w:t>opening ceremonies</w:t>
      </w:r>
      <w:r w:rsidR="00CC5390">
        <w:rPr>
          <w:sz w:val="24"/>
          <w:szCs w:val="24"/>
        </w:rPr>
        <w:t xml:space="preserve">, young kids were timekeeping all week, no one opening penalty box doors, no announcers until the playoffs, canteen didn’t open until noon with very limited selections doing timekeeping all week, no souvenirs available until the last day,  individual action pictures could not be purchased).  </w:t>
      </w:r>
    </w:p>
    <w:p w:rsidR="00CC5390" w:rsidRDefault="00CC5390" w:rsidP="00783CCC">
      <w:pPr>
        <w:rPr>
          <w:sz w:val="24"/>
          <w:szCs w:val="24"/>
        </w:rPr>
      </w:pPr>
    </w:p>
    <w:p w:rsidR="00887623" w:rsidRDefault="00CC5390" w:rsidP="00783CCC">
      <w:pPr>
        <w:rPr>
          <w:sz w:val="24"/>
          <w:szCs w:val="24"/>
        </w:rPr>
      </w:pPr>
      <w:r>
        <w:rPr>
          <w:sz w:val="24"/>
          <w:szCs w:val="24"/>
        </w:rPr>
        <w:t>The officiating was questionable at the best of times.  There was a s</w:t>
      </w:r>
      <w:r w:rsidR="00783CCC" w:rsidRPr="00783CCC">
        <w:rPr>
          <w:sz w:val="24"/>
          <w:szCs w:val="24"/>
        </w:rPr>
        <w:t xml:space="preserve">evere incident at end of </w:t>
      </w:r>
      <w:r>
        <w:rPr>
          <w:sz w:val="24"/>
          <w:szCs w:val="24"/>
        </w:rPr>
        <w:t xml:space="preserve">one of the </w:t>
      </w:r>
      <w:r w:rsidR="00783CCC" w:rsidRPr="00783CCC">
        <w:rPr>
          <w:sz w:val="24"/>
          <w:szCs w:val="24"/>
        </w:rPr>
        <w:t>game</w:t>
      </w:r>
      <w:r>
        <w:rPr>
          <w:sz w:val="24"/>
          <w:szCs w:val="24"/>
        </w:rPr>
        <w:t xml:space="preserve">s with no disciplinary.  There were some reports over inappropriate off ice activities but the </w:t>
      </w:r>
      <w:r w:rsidR="00887623">
        <w:rPr>
          <w:sz w:val="24"/>
          <w:szCs w:val="24"/>
        </w:rPr>
        <w:t xml:space="preserve">Host Committee / </w:t>
      </w:r>
      <w:r>
        <w:rPr>
          <w:sz w:val="24"/>
          <w:szCs w:val="24"/>
        </w:rPr>
        <w:t>CBF had not acknowledged any incidents had occurred.</w:t>
      </w:r>
    </w:p>
    <w:p w:rsidR="00887623" w:rsidRDefault="00887623" w:rsidP="00783CCC">
      <w:pPr>
        <w:rPr>
          <w:sz w:val="24"/>
          <w:szCs w:val="24"/>
        </w:rPr>
      </w:pPr>
    </w:p>
    <w:p w:rsidR="00887623" w:rsidRPr="00BF463F" w:rsidRDefault="00887623" w:rsidP="00887623">
      <w:pPr>
        <w:pBdr>
          <w:top w:val="single" w:sz="4" w:space="1" w:color="auto"/>
          <w:left w:val="single" w:sz="4" w:space="4" w:color="auto"/>
          <w:bottom w:val="single" w:sz="4" w:space="1" w:color="auto"/>
          <w:right w:val="single" w:sz="4" w:space="4" w:color="auto"/>
        </w:pBdr>
        <w:tabs>
          <w:tab w:val="left" w:pos="360"/>
        </w:tabs>
        <w:ind w:left="360"/>
        <w:rPr>
          <w:b/>
          <w:sz w:val="24"/>
          <w:szCs w:val="24"/>
          <w:lang w:val="en-CA"/>
        </w:rPr>
      </w:pPr>
      <w:r w:rsidRPr="00BF463F">
        <w:rPr>
          <w:b/>
          <w:sz w:val="24"/>
          <w:szCs w:val="24"/>
          <w:lang w:val="en-CA"/>
        </w:rPr>
        <w:t xml:space="preserve">Action: </w:t>
      </w:r>
      <w:r>
        <w:rPr>
          <w:b/>
          <w:sz w:val="24"/>
          <w:szCs w:val="24"/>
          <w:lang w:val="en-CA"/>
        </w:rPr>
        <w:t>Yvonne / Rachelle will send a detailed report into the SBA Office which will be evaluated if further action with CBF is required.</w:t>
      </w:r>
    </w:p>
    <w:p w:rsidR="00887623" w:rsidRPr="00887623" w:rsidRDefault="00887623" w:rsidP="00783CCC">
      <w:pPr>
        <w:rPr>
          <w:sz w:val="24"/>
          <w:szCs w:val="24"/>
          <w:lang w:val="en-CA"/>
        </w:rPr>
      </w:pPr>
    </w:p>
    <w:p w:rsidR="00783CCC" w:rsidRPr="00783CCC" w:rsidRDefault="00CB04D7" w:rsidP="00783CCC">
      <w:pPr>
        <w:rPr>
          <w:sz w:val="24"/>
          <w:szCs w:val="24"/>
        </w:rPr>
      </w:pPr>
      <w:r>
        <w:rPr>
          <w:sz w:val="24"/>
          <w:szCs w:val="24"/>
        </w:rPr>
        <w:t>There was an i</w:t>
      </w:r>
      <w:r w:rsidR="00783CCC" w:rsidRPr="00783CCC">
        <w:rPr>
          <w:sz w:val="24"/>
          <w:szCs w:val="24"/>
        </w:rPr>
        <w:t xml:space="preserve">ssue with only 3 teams </w:t>
      </w:r>
      <w:r>
        <w:rPr>
          <w:sz w:val="24"/>
          <w:szCs w:val="24"/>
        </w:rPr>
        <w:t xml:space="preserve">attending </w:t>
      </w:r>
      <w:r w:rsidR="00783CCC" w:rsidRPr="00783CCC">
        <w:rPr>
          <w:sz w:val="24"/>
          <w:szCs w:val="24"/>
        </w:rPr>
        <w:t xml:space="preserve">and 4 </w:t>
      </w:r>
      <w:r>
        <w:rPr>
          <w:sz w:val="24"/>
          <w:szCs w:val="24"/>
        </w:rPr>
        <w:t xml:space="preserve">were committed by SBA.  A $1250 National bond was lost this year.  </w:t>
      </w:r>
      <w:r w:rsidR="00783CCC" w:rsidRPr="00783CCC">
        <w:rPr>
          <w:sz w:val="24"/>
          <w:szCs w:val="24"/>
        </w:rPr>
        <w:t xml:space="preserve">Junior category bylaws need to be updated </w:t>
      </w:r>
      <w:r>
        <w:rPr>
          <w:sz w:val="24"/>
          <w:szCs w:val="24"/>
        </w:rPr>
        <w:t xml:space="preserve">to consider a </w:t>
      </w:r>
      <w:r w:rsidR="00783CCC" w:rsidRPr="00783CCC">
        <w:rPr>
          <w:sz w:val="24"/>
          <w:szCs w:val="24"/>
        </w:rPr>
        <w:t xml:space="preserve">bond </w:t>
      </w:r>
      <w:r>
        <w:rPr>
          <w:sz w:val="24"/>
          <w:szCs w:val="24"/>
        </w:rPr>
        <w:t xml:space="preserve">is </w:t>
      </w:r>
      <w:r w:rsidR="00783CCC" w:rsidRPr="00783CCC">
        <w:rPr>
          <w:sz w:val="24"/>
          <w:szCs w:val="24"/>
        </w:rPr>
        <w:t>required by Dec 1</w:t>
      </w:r>
      <w:r w:rsidR="00783CCC" w:rsidRPr="00783CCC">
        <w:rPr>
          <w:sz w:val="24"/>
          <w:szCs w:val="24"/>
          <w:vertAlign w:val="superscript"/>
        </w:rPr>
        <w:t>st</w:t>
      </w:r>
      <w:r w:rsidR="00783CCC" w:rsidRPr="00783CCC">
        <w:rPr>
          <w:sz w:val="24"/>
          <w:szCs w:val="24"/>
        </w:rPr>
        <w:t xml:space="preserve"> if planning to attend Junior Nationals.  </w:t>
      </w:r>
    </w:p>
    <w:p w:rsidR="00CB04D7" w:rsidRDefault="00CB04D7" w:rsidP="00783CCC">
      <w:pPr>
        <w:rPr>
          <w:sz w:val="24"/>
          <w:szCs w:val="24"/>
        </w:rPr>
      </w:pPr>
    </w:p>
    <w:p w:rsidR="00CB04D7" w:rsidRDefault="00CB04D7" w:rsidP="00783CCC">
      <w:pPr>
        <w:rPr>
          <w:sz w:val="24"/>
          <w:szCs w:val="24"/>
        </w:rPr>
      </w:pPr>
    </w:p>
    <w:p w:rsidR="00CB04D7" w:rsidRPr="00CB04D7" w:rsidRDefault="00783CCC" w:rsidP="00783CCC">
      <w:pPr>
        <w:rPr>
          <w:sz w:val="24"/>
          <w:szCs w:val="24"/>
          <w:u w:val="single"/>
        </w:rPr>
      </w:pPr>
      <w:r w:rsidRPr="00CB04D7">
        <w:rPr>
          <w:sz w:val="24"/>
          <w:szCs w:val="24"/>
          <w:u w:val="single"/>
        </w:rPr>
        <w:t>Senior</w:t>
      </w:r>
      <w:r w:rsidR="00CB04D7" w:rsidRPr="00CB04D7">
        <w:rPr>
          <w:sz w:val="24"/>
          <w:szCs w:val="24"/>
          <w:u w:val="single"/>
        </w:rPr>
        <w:t xml:space="preserve"> Nationals</w:t>
      </w:r>
    </w:p>
    <w:p w:rsidR="004242C6" w:rsidRDefault="00CB04D7" w:rsidP="00783CCC">
      <w:pPr>
        <w:rPr>
          <w:sz w:val="24"/>
          <w:szCs w:val="24"/>
        </w:rPr>
      </w:pPr>
      <w:r>
        <w:rPr>
          <w:sz w:val="24"/>
          <w:szCs w:val="24"/>
        </w:rPr>
        <w:t>There were 2 teams that attended the event (</w:t>
      </w:r>
      <w:r w:rsidR="00853939">
        <w:rPr>
          <w:sz w:val="24"/>
          <w:szCs w:val="24"/>
        </w:rPr>
        <w:t>Odessa Storm – 6</w:t>
      </w:r>
      <w:r w:rsidR="00853939" w:rsidRPr="00853939">
        <w:rPr>
          <w:sz w:val="24"/>
          <w:szCs w:val="24"/>
          <w:vertAlign w:val="superscript"/>
        </w:rPr>
        <w:t>th</w:t>
      </w:r>
      <w:r w:rsidR="00853939">
        <w:rPr>
          <w:sz w:val="24"/>
          <w:szCs w:val="24"/>
        </w:rPr>
        <w:t xml:space="preserve"> and Odessa Outlaws – 6</w:t>
      </w:r>
      <w:r w:rsidR="00853939" w:rsidRPr="00853939">
        <w:rPr>
          <w:sz w:val="24"/>
          <w:szCs w:val="24"/>
          <w:vertAlign w:val="superscript"/>
        </w:rPr>
        <w:t>th</w:t>
      </w:r>
      <w:r w:rsidR="00853939">
        <w:rPr>
          <w:sz w:val="24"/>
          <w:szCs w:val="24"/>
        </w:rPr>
        <w:t>).  Both teams competed hard and ended up on the losing end of a few 1 goal games that dropped them to the ‘B’</w:t>
      </w:r>
      <w:r w:rsidR="004242C6">
        <w:rPr>
          <w:sz w:val="24"/>
          <w:szCs w:val="24"/>
        </w:rPr>
        <w:t xml:space="preserve"> side.  The f</w:t>
      </w:r>
      <w:r w:rsidR="004242C6" w:rsidRPr="00783CCC">
        <w:rPr>
          <w:sz w:val="24"/>
          <w:szCs w:val="24"/>
        </w:rPr>
        <w:t>acilities were great</w:t>
      </w:r>
      <w:r w:rsidR="004242C6">
        <w:rPr>
          <w:sz w:val="24"/>
          <w:szCs w:val="24"/>
        </w:rPr>
        <w:t xml:space="preserve"> and c</w:t>
      </w:r>
      <w:r w:rsidR="004242C6" w:rsidRPr="00783CCC">
        <w:rPr>
          <w:sz w:val="24"/>
          <w:szCs w:val="24"/>
        </w:rPr>
        <w:t xml:space="preserve">anteen was </w:t>
      </w:r>
      <w:r w:rsidR="004242C6">
        <w:rPr>
          <w:sz w:val="24"/>
          <w:szCs w:val="24"/>
        </w:rPr>
        <w:t xml:space="preserve">very </w:t>
      </w:r>
      <w:r w:rsidR="004242C6" w:rsidRPr="00783CCC">
        <w:rPr>
          <w:sz w:val="24"/>
          <w:szCs w:val="24"/>
        </w:rPr>
        <w:t>go</w:t>
      </w:r>
      <w:r w:rsidR="004242C6">
        <w:rPr>
          <w:sz w:val="24"/>
          <w:szCs w:val="24"/>
        </w:rPr>
        <w:t xml:space="preserve">od.  </w:t>
      </w:r>
      <w:r w:rsidR="00677D87">
        <w:rPr>
          <w:sz w:val="24"/>
          <w:szCs w:val="24"/>
        </w:rPr>
        <w:t>It was a v</w:t>
      </w:r>
      <w:r w:rsidR="004242C6">
        <w:rPr>
          <w:sz w:val="24"/>
          <w:szCs w:val="24"/>
        </w:rPr>
        <w:t>ery well organized event.</w:t>
      </w:r>
    </w:p>
    <w:p w:rsidR="00783CCC" w:rsidRPr="00783CCC" w:rsidRDefault="00853939" w:rsidP="00783CCC">
      <w:pPr>
        <w:rPr>
          <w:sz w:val="24"/>
          <w:szCs w:val="24"/>
        </w:rPr>
      </w:pPr>
      <w:r>
        <w:rPr>
          <w:sz w:val="24"/>
          <w:szCs w:val="24"/>
        </w:rPr>
        <w:t>There was an incident at the host hotel between the Outlaws and the Ottawa Nationals.  Both teams will lose their bond.  As well, b</w:t>
      </w:r>
      <w:r w:rsidR="00783CCC" w:rsidRPr="00783CCC">
        <w:rPr>
          <w:sz w:val="24"/>
          <w:szCs w:val="24"/>
        </w:rPr>
        <w:t xml:space="preserve">oth teams </w:t>
      </w:r>
      <w:r>
        <w:rPr>
          <w:sz w:val="24"/>
          <w:szCs w:val="24"/>
        </w:rPr>
        <w:t>may have to pay for the extra security cost provided by the hotel on the last night of the event.</w:t>
      </w:r>
      <w:r w:rsidR="004242C6">
        <w:rPr>
          <w:sz w:val="24"/>
          <w:szCs w:val="24"/>
        </w:rPr>
        <w:t xml:space="preserve">  </w:t>
      </w:r>
    </w:p>
    <w:p w:rsidR="00783CCC" w:rsidRDefault="00783CCC" w:rsidP="00013DA0">
      <w:pPr>
        <w:tabs>
          <w:tab w:val="left" w:pos="360"/>
        </w:tabs>
        <w:ind w:left="360" w:hanging="360"/>
        <w:rPr>
          <w:sz w:val="24"/>
          <w:szCs w:val="24"/>
          <w:lang w:val="en-CA"/>
        </w:rPr>
      </w:pPr>
    </w:p>
    <w:p w:rsidR="000876E4" w:rsidRPr="00BF463F" w:rsidRDefault="0052592A" w:rsidP="00F17D14">
      <w:pPr>
        <w:tabs>
          <w:tab w:val="left" w:pos="360"/>
        </w:tabs>
        <w:ind w:left="360" w:hanging="360"/>
        <w:rPr>
          <w:b/>
          <w:sz w:val="24"/>
          <w:szCs w:val="24"/>
          <w:lang w:val="en-CA"/>
        </w:rPr>
      </w:pPr>
      <w:r>
        <w:rPr>
          <w:sz w:val="24"/>
          <w:szCs w:val="24"/>
          <w:lang w:val="en-CA"/>
        </w:rPr>
        <w:t>8</w:t>
      </w:r>
      <w:r w:rsidR="0002574D">
        <w:rPr>
          <w:sz w:val="24"/>
          <w:szCs w:val="24"/>
          <w:lang w:val="en-CA"/>
        </w:rPr>
        <w:t>.</w:t>
      </w:r>
      <w:r w:rsidR="0002574D">
        <w:rPr>
          <w:sz w:val="24"/>
          <w:szCs w:val="24"/>
          <w:lang w:val="en-CA"/>
        </w:rPr>
        <w:tab/>
        <w:t>CALENDAR OF EVENTS</w:t>
      </w:r>
      <w:r w:rsidR="00BF463F">
        <w:rPr>
          <w:sz w:val="24"/>
          <w:szCs w:val="24"/>
          <w:lang w:val="en-CA"/>
        </w:rPr>
        <w:t xml:space="preserve"> </w:t>
      </w:r>
      <w:r w:rsidR="00F17D14">
        <w:rPr>
          <w:sz w:val="24"/>
          <w:szCs w:val="24"/>
          <w:lang w:val="en-CA"/>
        </w:rPr>
        <w:t>–</w:t>
      </w:r>
      <w:r w:rsidR="0002574D">
        <w:rPr>
          <w:sz w:val="24"/>
          <w:szCs w:val="24"/>
          <w:lang w:val="en-CA"/>
        </w:rPr>
        <w:t xml:space="preserve"> </w:t>
      </w:r>
      <w:r w:rsidR="00F17D14">
        <w:rPr>
          <w:sz w:val="24"/>
          <w:szCs w:val="24"/>
          <w:lang w:val="en-CA"/>
        </w:rPr>
        <w:t xml:space="preserve">Next </w:t>
      </w:r>
      <w:r w:rsidR="00677D87">
        <w:rPr>
          <w:sz w:val="24"/>
          <w:szCs w:val="24"/>
          <w:lang w:val="en-CA"/>
        </w:rPr>
        <w:t>year’s</w:t>
      </w:r>
      <w:r w:rsidR="00F17D14">
        <w:rPr>
          <w:sz w:val="24"/>
          <w:szCs w:val="24"/>
          <w:lang w:val="en-CA"/>
        </w:rPr>
        <w:t xml:space="preserve"> calendar will be circulated when available.</w:t>
      </w:r>
    </w:p>
    <w:p w:rsidR="00BF463F" w:rsidRDefault="00BF463F" w:rsidP="00013DA0">
      <w:pPr>
        <w:tabs>
          <w:tab w:val="left" w:pos="360"/>
        </w:tabs>
        <w:ind w:left="360" w:hanging="360"/>
        <w:rPr>
          <w:sz w:val="24"/>
          <w:szCs w:val="24"/>
          <w:lang w:val="en-CA"/>
        </w:rPr>
      </w:pPr>
    </w:p>
    <w:p w:rsidR="007D3A95" w:rsidRDefault="007D3A95" w:rsidP="00013DA0">
      <w:pPr>
        <w:tabs>
          <w:tab w:val="left" w:pos="360"/>
        </w:tabs>
        <w:ind w:left="360" w:hanging="360"/>
        <w:rPr>
          <w:sz w:val="24"/>
          <w:szCs w:val="24"/>
          <w:lang w:val="en-CA"/>
        </w:rPr>
      </w:pPr>
      <w:r>
        <w:rPr>
          <w:sz w:val="24"/>
          <w:szCs w:val="24"/>
          <w:lang w:val="en-CA"/>
        </w:rPr>
        <w:t>9.</w:t>
      </w:r>
      <w:r>
        <w:rPr>
          <w:sz w:val="24"/>
          <w:szCs w:val="24"/>
          <w:lang w:val="en-CA"/>
        </w:rPr>
        <w:tab/>
        <w:t>OTHER BUSINESS</w:t>
      </w:r>
    </w:p>
    <w:p w:rsidR="00F17D14" w:rsidRDefault="00F17D14" w:rsidP="00F17D14">
      <w:pPr>
        <w:tabs>
          <w:tab w:val="left" w:pos="360"/>
        </w:tabs>
        <w:ind w:left="360"/>
        <w:rPr>
          <w:sz w:val="24"/>
          <w:szCs w:val="24"/>
          <w:lang w:val="en-CA"/>
        </w:rPr>
      </w:pPr>
      <w:r>
        <w:rPr>
          <w:sz w:val="24"/>
          <w:szCs w:val="24"/>
          <w:lang w:val="en-CA"/>
        </w:rPr>
        <w:t>- 2013 Senior Nationals Report – Don Black</w:t>
      </w:r>
    </w:p>
    <w:p w:rsidR="00F17D14" w:rsidRPr="00F17D14" w:rsidRDefault="00F045F5" w:rsidP="00F17D14">
      <w:pPr>
        <w:rPr>
          <w:sz w:val="24"/>
          <w:szCs w:val="24"/>
        </w:rPr>
      </w:pPr>
      <w:r>
        <w:rPr>
          <w:sz w:val="24"/>
          <w:szCs w:val="24"/>
        </w:rPr>
        <w:t xml:space="preserve">The </w:t>
      </w:r>
      <w:r w:rsidR="00F17D14" w:rsidRPr="00F17D14">
        <w:rPr>
          <w:sz w:val="24"/>
          <w:szCs w:val="24"/>
        </w:rPr>
        <w:t xml:space="preserve">Regina Hotel Association has signed on as sponsor and will be providing $24000.  </w:t>
      </w:r>
      <w:r>
        <w:rPr>
          <w:sz w:val="24"/>
          <w:szCs w:val="24"/>
        </w:rPr>
        <w:t>A s</w:t>
      </w:r>
      <w:r w:rsidR="00F17D14" w:rsidRPr="00F17D14">
        <w:rPr>
          <w:sz w:val="24"/>
          <w:szCs w:val="24"/>
        </w:rPr>
        <w:t xml:space="preserve">ponsorship letter </w:t>
      </w:r>
      <w:r>
        <w:rPr>
          <w:sz w:val="24"/>
          <w:szCs w:val="24"/>
        </w:rPr>
        <w:t xml:space="preserve">will be submitted to </w:t>
      </w:r>
      <w:r w:rsidR="00F17D14" w:rsidRPr="00F17D14">
        <w:rPr>
          <w:sz w:val="24"/>
          <w:szCs w:val="24"/>
        </w:rPr>
        <w:t xml:space="preserve">hundreds of other organizations.  </w:t>
      </w:r>
      <w:r>
        <w:rPr>
          <w:sz w:val="24"/>
          <w:szCs w:val="24"/>
        </w:rPr>
        <w:t xml:space="preserve">The event will take place </w:t>
      </w:r>
      <w:r w:rsidR="00F17D14" w:rsidRPr="00F17D14">
        <w:rPr>
          <w:sz w:val="24"/>
          <w:szCs w:val="24"/>
        </w:rPr>
        <w:t xml:space="preserve">April 10 – 13 at Evraz place.  </w:t>
      </w:r>
      <w:r>
        <w:rPr>
          <w:sz w:val="24"/>
          <w:szCs w:val="24"/>
        </w:rPr>
        <w:t>This is the w</w:t>
      </w:r>
      <w:r w:rsidR="00F17D14" w:rsidRPr="00F17D14">
        <w:rPr>
          <w:sz w:val="24"/>
          <w:szCs w:val="24"/>
        </w:rPr>
        <w:t xml:space="preserve">eekend before </w:t>
      </w:r>
      <w:r>
        <w:rPr>
          <w:sz w:val="24"/>
          <w:szCs w:val="24"/>
        </w:rPr>
        <w:t xml:space="preserve">the </w:t>
      </w:r>
      <w:r w:rsidR="00F17D14" w:rsidRPr="00F17D14">
        <w:rPr>
          <w:sz w:val="24"/>
          <w:szCs w:val="24"/>
        </w:rPr>
        <w:t>Juno</w:t>
      </w:r>
      <w:r>
        <w:rPr>
          <w:sz w:val="24"/>
          <w:szCs w:val="24"/>
        </w:rPr>
        <w:t xml:space="preserve"> Awards so organizing committee is trying to secure an entertainment act to go along with the national event</w:t>
      </w:r>
      <w:r w:rsidR="00F17D14" w:rsidRPr="00F17D14">
        <w:rPr>
          <w:sz w:val="24"/>
          <w:szCs w:val="24"/>
        </w:rPr>
        <w:t xml:space="preserve">.  Juno entertainment takes place throughout the week.  </w:t>
      </w:r>
      <w:r>
        <w:rPr>
          <w:sz w:val="24"/>
          <w:szCs w:val="24"/>
        </w:rPr>
        <w:t xml:space="preserve">The </w:t>
      </w:r>
      <w:r w:rsidR="00F17D14" w:rsidRPr="00F17D14">
        <w:rPr>
          <w:sz w:val="24"/>
          <w:szCs w:val="24"/>
        </w:rPr>
        <w:t xml:space="preserve">Travelodge South and Regina Inn are </w:t>
      </w:r>
      <w:r>
        <w:rPr>
          <w:sz w:val="24"/>
          <w:szCs w:val="24"/>
        </w:rPr>
        <w:t xml:space="preserve">the </w:t>
      </w:r>
      <w:r w:rsidR="00F17D14" w:rsidRPr="00F17D14">
        <w:rPr>
          <w:sz w:val="24"/>
          <w:szCs w:val="24"/>
        </w:rPr>
        <w:t xml:space="preserve">host hotels.  </w:t>
      </w:r>
      <w:r>
        <w:rPr>
          <w:sz w:val="24"/>
          <w:szCs w:val="24"/>
        </w:rPr>
        <w:t>Another rink is now required due to the addition of the Mixed category.</w:t>
      </w:r>
    </w:p>
    <w:p w:rsidR="00F17D14" w:rsidRDefault="00F17D14" w:rsidP="00F17D14">
      <w:pPr>
        <w:rPr>
          <w:sz w:val="24"/>
          <w:szCs w:val="24"/>
        </w:rPr>
      </w:pPr>
    </w:p>
    <w:p w:rsidR="00F17D14" w:rsidRPr="00F17D14" w:rsidRDefault="00F17D14" w:rsidP="00F17D14">
      <w:pPr>
        <w:tabs>
          <w:tab w:val="left" w:pos="360"/>
        </w:tabs>
        <w:ind w:left="360"/>
        <w:rPr>
          <w:sz w:val="24"/>
          <w:szCs w:val="24"/>
          <w:lang w:val="en-CA"/>
        </w:rPr>
      </w:pPr>
      <w:r>
        <w:rPr>
          <w:sz w:val="24"/>
          <w:szCs w:val="24"/>
          <w:lang w:val="en-CA"/>
        </w:rPr>
        <w:t>- Update on Staff hiring process</w:t>
      </w:r>
    </w:p>
    <w:p w:rsidR="00F17D14" w:rsidRPr="00F17D14" w:rsidRDefault="00F045F5" w:rsidP="00F17D14">
      <w:pPr>
        <w:rPr>
          <w:sz w:val="24"/>
          <w:szCs w:val="24"/>
        </w:rPr>
      </w:pPr>
      <w:r>
        <w:rPr>
          <w:sz w:val="24"/>
          <w:szCs w:val="24"/>
          <w:lang w:val="en-CA"/>
        </w:rPr>
        <w:t xml:space="preserve">There have been </w:t>
      </w:r>
      <w:r w:rsidR="00F17D14" w:rsidRPr="00F17D14">
        <w:rPr>
          <w:sz w:val="24"/>
          <w:szCs w:val="24"/>
        </w:rPr>
        <w:t>20 resumes</w:t>
      </w:r>
      <w:r>
        <w:rPr>
          <w:sz w:val="24"/>
          <w:szCs w:val="24"/>
        </w:rPr>
        <w:t xml:space="preserve"> submitted for the vacant Executive Director position.  </w:t>
      </w:r>
      <w:r w:rsidR="00F17D14" w:rsidRPr="00F17D14">
        <w:rPr>
          <w:sz w:val="24"/>
          <w:szCs w:val="24"/>
        </w:rPr>
        <w:t>Don B</w:t>
      </w:r>
      <w:r>
        <w:rPr>
          <w:sz w:val="24"/>
          <w:szCs w:val="24"/>
        </w:rPr>
        <w:t>lack, Carla Buell, and Derek Heisler will be performing interviews in the next couple of weeks.</w:t>
      </w:r>
    </w:p>
    <w:p w:rsidR="00F17D14" w:rsidRDefault="00F17D14" w:rsidP="00013DA0">
      <w:pPr>
        <w:tabs>
          <w:tab w:val="left" w:pos="360"/>
        </w:tabs>
        <w:ind w:left="360" w:hanging="360"/>
        <w:rPr>
          <w:sz w:val="24"/>
          <w:szCs w:val="24"/>
          <w:lang w:val="en-CA"/>
        </w:rPr>
      </w:pPr>
    </w:p>
    <w:p w:rsidR="00CE69B3" w:rsidRDefault="00CE69B3" w:rsidP="00C1055D">
      <w:pPr>
        <w:numPr>
          <w:ilvl w:val="0"/>
          <w:numId w:val="1"/>
        </w:numPr>
        <w:rPr>
          <w:sz w:val="24"/>
          <w:szCs w:val="24"/>
        </w:rPr>
      </w:pPr>
      <w:r>
        <w:rPr>
          <w:sz w:val="24"/>
          <w:szCs w:val="24"/>
        </w:rPr>
        <w:t>2012-213 Provincial Hosting</w:t>
      </w:r>
    </w:p>
    <w:p w:rsidR="002E7E02" w:rsidRDefault="00F045F5" w:rsidP="002E7E02">
      <w:pPr>
        <w:rPr>
          <w:sz w:val="24"/>
          <w:szCs w:val="24"/>
        </w:rPr>
      </w:pPr>
      <w:r>
        <w:rPr>
          <w:sz w:val="24"/>
          <w:szCs w:val="24"/>
        </w:rPr>
        <w:t>The Odessa Recreation Association</w:t>
      </w:r>
      <w:r w:rsidR="00CE69B3">
        <w:rPr>
          <w:sz w:val="24"/>
          <w:szCs w:val="24"/>
        </w:rPr>
        <w:t xml:space="preserve"> </w:t>
      </w:r>
      <w:r w:rsidR="002E7E02" w:rsidRPr="00F045F5">
        <w:rPr>
          <w:sz w:val="24"/>
          <w:szCs w:val="24"/>
        </w:rPr>
        <w:t xml:space="preserve">has </w:t>
      </w:r>
      <w:r w:rsidR="00CE69B3">
        <w:rPr>
          <w:sz w:val="24"/>
          <w:szCs w:val="24"/>
        </w:rPr>
        <w:t xml:space="preserve">submitted an application to host either the </w:t>
      </w:r>
      <w:r w:rsidR="002E7E02" w:rsidRPr="00F045F5">
        <w:rPr>
          <w:sz w:val="24"/>
          <w:szCs w:val="24"/>
        </w:rPr>
        <w:t xml:space="preserve">Mixed or Midget </w:t>
      </w:r>
      <w:r w:rsidR="00CE69B3">
        <w:rPr>
          <w:sz w:val="24"/>
          <w:szCs w:val="24"/>
        </w:rPr>
        <w:t xml:space="preserve">(or both) provincial events </w:t>
      </w:r>
      <w:r w:rsidR="002E7E02" w:rsidRPr="00F045F5">
        <w:rPr>
          <w:sz w:val="24"/>
          <w:szCs w:val="24"/>
        </w:rPr>
        <w:t xml:space="preserve">next season.  </w:t>
      </w:r>
      <w:r w:rsidR="008A083A">
        <w:rPr>
          <w:sz w:val="24"/>
          <w:szCs w:val="24"/>
        </w:rPr>
        <w:t xml:space="preserve">It is Odessa’s turn in the rotation so the </w:t>
      </w:r>
      <w:r w:rsidR="002E7E02" w:rsidRPr="00F045F5">
        <w:rPr>
          <w:sz w:val="24"/>
          <w:szCs w:val="24"/>
        </w:rPr>
        <w:t xml:space="preserve">Midget has been offered to Odessa.  </w:t>
      </w:r>
    </w:p>
    <w:p w:rsidR="002C2E8C" w:rsidRDefault="002C2E8C" w:rsidP="002E7E02">
      <w:pPr>
        <w:rPr>
          <w:sz w:val="24"/>
          <w:szCs w:val="24"/>
        </w:rPr>
      </w:pPr>
    </w:p>
    <w:p w:rsidR="008A083A" w:rsidRPr="00941A82" w:rsidRDefault="008A083A" w:rsidP="008A083A">
      <w:pPr>
        <w:pBdr>
          <w:top w:val="single" w:sz="4" w:space="1" w:color="auto"/>
          <w:left w:val="single" w:sz="4" w:space="4" w:color="auto"/>
          <w:bottom w:val="single" w:sz="4" w:space="1" w:color="auto"/>
          <w:right w:val="single" w:sz="4" w:space="4" w:color="auto"/>
        </w:pBdr>
        <w:tabs>
          <w:tab w:val="left" w:pos="360"/>
          <w:tab w:val="left" w:pos="8280"/>
        </w:tabs>
        <w:ind w:left="360"/>
        <w:rPr>
          <w:b/>
          <w:sz w:val="24"/>
          <w:szCs w:val="24"/>
          <w:lang w:val="en-CA"/>
        </w:rPr>
      </w:pPr>
      <w:r w:rsidRPr="00941A82">
        <w:rPr>
          <w:b/>
          <w:sz w:val="24"/>
          <w:szCs w:val="24"/>
          <w:lang w:val="en-CA"/>
        </w:rPr>
        <w:t xml:space="preserve">Motion: </w:t>
      </w:r>
      <w:r>
        <w:rPr>
          <w:b/>
          <w:sz w:val="24"/>
          <w:szCs w:val="24"/>
          <w:lang w:val="en-CA"/>
        </w:rPr>
        <w:t xml:space="preserve">Les Fraser / Rachelle Raymond </w:t>
      </w:r>
      <w:r w:rsidRPr="00941A82">
        <w:rPr>
          <w:b/>
          <w:sz w:val="24"/>
          <w:szCs w:val="24"/>
          <w:lang w:val="en-CA"/>
        </w:rPr>
        <w:t xml:space="preserve">– to </w:t>
      </w:r>
      <w:r>
        <w:rPr>
          <w:b/>
          <w:sz w:val="24"/>
          <w:szCs w:val="24"/>
          <w:lang w:val="en-CA"/>
        </w:rPr>
        <w:t xml:space="preserve">grant the </w:t>
      </w:r>
      <w:r w:rsidR="002C2E8C">
        <w:rPr>
          <w:b/>
          <w:sz w:val="24"/>
          <w:szCs w:val="24"/>
          <w:lang w:val="en-CA"/>
        </w:rPr>
        <w:t xml:space="preserve">ORA as the successful bid for the </w:t>
      </w:r>
      <w:r>
        <w:rPr>
          <w:b/>
          <w:sz w:val="24"/>
          <w:szCs w:val="24"/>
          <w:lang w:val="en-CA"/>
        </w:rPr>
        <w:t>2012-2013 Mixed provincial event</w:t>
      </w:r>
      <w:r w:rsidR="002C2E8C">
        <w:rPr>
          <w:b/>
          <w:sz w:val="24"/>
          <w:szCs w:val="24"/>
          <w:lang w:val="en-CA"/>
        </w:rPr>
        <w:t>.</w:t>
      </w:r>
      <w:r w:rsidRPr="00941A82">
        <w:rPr>
          <w:b/>
          <w:sz w:val="24"/>
          <w:szCs w:val="24"/>
          <w:lang w:val="en-CA"/>
        </w:rPr>
        <w:tab/>
      </w:r>
      <w:r>
        <w:rPr>
          <w:b/>
          <w:sz w:val="24"/>
          <w:szCs w:val="24"/>
          <w:lang w:val="en-CA"/>
        </w:rPr>
        <w:t>C</w:t>
      </w:r>
      <w:r w:rsidRPr="00941A82">
        <w:rPr>
          <w:b/>
          <w:sz w:val="24"/>
          <w:szCs w:val="24"/>
          <w:lang w:val="en-CA"/>
        </w:rPr>
        <w:t>arried</w:t>
      </w:r>
    </w:p>
    <w:p w:rsidR="008A083A" w:rsidRDefault="008A083A" w:rsidP="002E7E02">
      <w:pPr>
        <w:rPr>
          <w:sz w:val="24"/>
          <w:szCs w:val="24"/>
          <w:lang w:val="en-CA"/>
        </w:rPr>
      </w:pPr>
    </w:p>
    <w:p w:rsidR="002C2E8C" w:rsidRDefault="002C2E8C" w:rsidP="00C1055D">
      <w:pPr>
        <w:numPr>
          <w:ilvl w:val="0"/>
          <w:numId w:val="1"/>
        </w:numPr>
        <w:rPr>
          <w:sz w:val="24"/>
          <w:szCs w:val="24"/>
        </w:rPr>
      </w:pPr>
      <w:r>
        <w:rPr>
          <w:sz w:val="24"/>
          <w:szCs w:val="24"/>
          <w:lang w:val="en-CA"/>
        </w:rPr>
        <w:t>Numerous policy updates are required to reflect the SBA AGM is now held in September of every year instead of May.</w:t>
      </w:r>
    </w:p>
    <w:p w:rsidR="002C2E8C" w:rsidRPr="002C2E8C" w:rsidRDefault="002C2E8C" w:rsidP="002C2E8C">
      <w:pPr>
        <w:ind w:left="360"/>
        <w:rPr>
          <w:sz w:val="24"/>
          <w:szCs w:val="24"/>
        </w:rPr>
      </w:pPr>
    </w:p>
    <w:p w:rsidR="002C2E8C" w:rsidRPr="00BF463F" w:rsidRDefault="002C2E8C" w:rsidP="002C2E8C">
      <w:pPr>
        <w:pBdr>
          <w:top w:val="single" w:sz="4" w:space="1" w:color="auto"/>
          <w:left w:val="single" w:sz="4" w:space="4" w:color="auto"/>
          <w:bottom w:val="single" w:sz="4" w:space="1" w:color="auto"/>
          <w:right w:val="single" w:sz="4" w:space="4" w:color="auto"/>
        </w:pBdr>
        <w:tabs>
          <w:tab w:val="left" w:pos="360"/>
        </w:tabs>
        <w:ind w:left="360"/>
        <w:rPr>
          <w:b/>
          <w:sz w:val="24"/>
          <w:szCs w:val="24"/>
          <w:lang w:val="en-CA"/>
        </w:rPr>
      </w:pPr>
      <w:r w:rsidRPr="002E7E02">
        <w:rPr>
          <w:sz w:val="24"/>
          <w:szCs w:val="24"/>
        </w:rPr>
        <w:t xml:space="preserve"> </w:t>
      </w:r>
      <w:r w:rsidRPr="00BF463F">
        <w:rPr>
          <w:b/>
          <w:sz w:val="24"/>
          <w:szCs w:val="24"/>
          <w:lang w:val="en-CA"/>
        </w:rPr>
        <w:t xml:space="preserve">Action: </w:t>
      </w:r>
      <w:r>
        <w:rPr>
          <w:b/>
          <w:sz w:val="24"/>
          <w:szCs w:val="24"/>
          <w:lang w:val="en-CA"/>
        </w:rPr>
        <w:t>Don Heisler will submit bylaw changes into the SBA office 30 days prior to the September meeting.</w:t>
      </w:r>
    </w:p>
    <w:p w:rsidR="002E7E02" w:rsidRPr="002C2E8C" w:rsidRDefault="002E7E02" w:rsidP="002C2E8C">
      <w:pPr>
        <w:ind w:left="360"/>
        <w:rPr>
          <w:sz w:val="24"/>
          <w:szCs w:val="24"/>
          <w:lang w:val="en-CA"/>
        </w:rPr>
      </w:pPr>
    </w:p>
    <w:p w:rsidR="007E24BD" w:rsidRPr="002C2E8C" w:rsidRDefault="007E24BD" w:rsidP="007E24BD">
      <w:pPr>
        <w:tabs>
          <w:tab w:val="left" w:pos="360"/>
        </w:tabs>
        <w:ind w:left="360"/>
        <w:rPr>
          <w:sz w:val="24"/>
          <w:szCs w:val="24"/>
        </w:rPr>
      </w:pPr>
    </w:p>
    <w:p w:rsidR="0002574D" w:rsidRDefault="007D3A95" w:rsidP="00013DA0">
      <w:pPr>
        <w:tabs>
          <w:tab w:val="left" w:pos="360"/>
        </w:tabs>
        <w:ind w:left="360" w:hanging="360"/>
        <w:rPr>
          <w:sz w:val="24"/>
          <w:szCs w:val="24"/>
          <w:lang w:val="en-CA"/>
        </w:rPr>
      </w:pPr>
      <w:r>
        <w:rPr>
          <w:sz w:val="24"/>
          <w:szCs w:val="24"/>
          <w:lang w:val="en-CA"/>
        </w:rPr>
        <w:t>10</w:t>
      </w:r>
      <w:r w:rsidR="0052592A">
        <w:rPr>
          <w:sz w:val="24"/>
          <w:szCs w:val="24"/>
          <w:lang w:val="en-CA"/>
        </w:rPr>
        <w:t>.</w:t>
      </w:r>
      <w:r w:rsidR="0002574D">
        <w:rPr>
          <w:sz w:val="24"/>
          <w:szCs w:val="24"/>
          <w:lang w:val="en-CA"/>
        </w:rPr>
        <w:tab/>
        <w:t>SITE OF NEXT MEETINGS</w:t>
      </w:r>
    </w:p>
    <w:p w:rsidR="002C2E8C" w:rsidRDefault="002C2E8C" w:rsidP="002C2E8C">
      <w:pPr>
        <w:rPr>
          <w:sz w:val="24"/>
          <w:szCs w:val="24"/>
        </w:rPr>
      </w:pPr>
      <w:r>
        <w:rPr>
          <w:sz w:val="24"/>
          <w:szCs w:val="24"/>
          <w:lang w:val="en-CA"/>
        </w:rPr>
        <w:t xml:space="preserve">The September meetings </w:t>
      </w:r>
      <w:r w:rsidR="00375F8E" w:rsidRPr="00783CCC">
        <w:rPr>
          <w:sz w:val="24"/>
          <w:szCs w:val="24"/>
        </w:rPr>
        <w:t>will take place in Regina</w:t>
      </w:r>
      <w:r>
        <w:rPr>
          <w:sz w:val="24"/>
          <w:szCs w:val="24"/>
        </w:rPr>
        <w:t xml:space="preserve">.  The date is </w:t>
      </w:r>
      <w:r w:rsidR="00375F8E" w:rsidRPr="00783CCC">
        <w:rPr>
          <w:sz w:val="24"/>
          <w:szCs w:val="24"/>
        </w:rPr>
        <w:t>TBD</w:t>
      </w:r>
      <w:r>
        <w:rPr>
          <w:sz w:val="24"/>
          <w:szCs w:val="24"/>
        </w:rPr>
        <w:t xml:space="preserve">.  </w:t>
      </w:r>
    </w:p>
    <w:p w:rsidR="002C2E8C" w:rsidRDefault="002C2E8C" w:rsidP="002C2E8C">
      <w:pPr>
        <w:rPr>
          <w:sz w:val="24"/>
          <w:szCs w:val="24"/>
        </w:rPr>
      </w:pPr>
    </w:p>
    <w:p w:rsidR="002C2E8C" w:rsidRPr="002C2E8C" w:rsidRDefault="002C2E8C" w:rsidP="002C2E8C">
      <w:pPr>
        <w:rPr>
          <w:sz w:val="24"/>
          <w:szCs w:val="24"/>
          <w:u w:val="single"/>
        </w:rPr>
      </w:pPr>
      <w:r w:rsidRPr="002C2E8C">
        <w:rPr>
          <w:sz w:val="24"/>
          <w:szCs w:val="24"/>
          <w:u w:val="single"/>
        </w:rPr>
        <w:t>Awards Night</w:t>
      </w:r>
    </w:p>
    <w:p w:rsidR="002C2E8C" w:rsidRDefault="002C2E8C" w:rsidP="00C1055D">
      <w:pPr>
        <w:numPr>
          <w:ilvl w:val="0"/>
          <w:numId w:val="1"/>
        </w:numPr>
        <w:rPr>
          <w:sz w:val="24"/>
          <w:szCs w:val="24"/>
        </w:rPr>
      </w:pPr>
      <w:r>
        <w:rPr>
          <w:sz w:val="24"/>
          <w:szCs w:val="24"/>
        </w:rPr>
        <w:t>The SBA is l</w:t>
      </w:r>
      <w:r w:rsidRPr="00783CCC">
        <w:rPr>
          <w:sz w:val="24"/>
          <w:szCs w:val="24"/>
        </w:rPr>
        <w:t xml:space="preserve">ooking for </w:t>
      </w:r>
      <w:r>
        <w:rPr>
          <w:sz w:val="24"/>
          <w:szCs w:val="24"/>
        </w:rPr>
        <w:t>a host for the awards night to be held in Regina on same weekend as the September meeting</w:t>
      </w:r>
    </w:p>
    <w:p w:rsidR="002C2E8C" w:rsidRDefault="0084109D" w:rsidP="00C1055D">
      <w:pPr>
        <w:numPr>
          <w:ilvl w:val="0"/>
          <w:numId w:val="1"/>
        </w:numPr>
        <w:rPr>
          <w:sz w:val="24"/>
          <w:szCs w:val="24"/>
        </w:rPr>
      </w:pPr>
      <w:r w:rsidRPr="002C2E8C">
        <w:rPr>
          <w:sz w:val="24"/>
          <w:szCs w:val="24"/>
        </w:rPr>
        <w:t>Policy needs to be change</w:t>
      </w:r>
      <w:r w:rsidR="002C2E8C">
        <w:rPr>
          <w:sz w:val="24"/>
          <w:szCs w:val="24"/>
        </w:rPr>
        <w:t>d</w:t>
      </w:r>
      <w:r w:rsidRPr="002C2E8C">
        <w:rPr>
          <w:sz w:val="24"/>
          <w:szCs w:val="24"/>
        </w:rPr>
        <w:t xml:space="preserve"> for award nominations.  Needs to say AGM but that is in September now.  </w:t>
      </w:r>
    </w:p>
    <w:p w:rsidR="002C2E8C" w:rsidRPr="00BF463F" w:rsidRDefault="002C2E8C" w:rsidP="002C2E8C">
      <w:pPr>
        <w:pBdr>
          <w:top w:val="single" w:sz="4" w:space="1" w:color="auto"/>
          <w:left w:val="single" w:sz="4" w:space="4" w:color="auto"/>
          <w:bottom w:val="single" w:sz="4" w:space="1" w:color="auto"/>
          <w:right w:val="single" w:sz="4" w:space="4" w:color="auto"/>
        </w:pBdr>
        <w:tabs>
          <w:tab w:val="left" w:pos="360"/>
        </w:tabs>
        <w:ind w:left="360"/>
        <w:rPr>
          <w:b/>
          <w:sz w:val="24"/>
          <w:szCs w:val="24"/>
          <w:lang w:val="en-CA"/>
        </w:rPr>
      </w:pPr>
      <w:r w:rsidRPr="00BF463F">
        <w:rPr>
          <w:b/>
          <w:sz w:val="24"/>
          <w:szCs w:val="24"/>
          <w:lang w:val="en-CA"/>
        </w:rPr>
        <w:t xml:space="preserve">Action: </w:t>
      </w:r>
      <w:r>
        <w:rPr>
          <w:b/>
          <w:sz w:val="24"/>
          <w:szCs w:val="24"/>
          <w:lang w:val="en-CA"/>
        </w:rPr>
        <w:t>The Executive Committee will provide communication to the SBA members to allow for nominations until the end of July.</w:t>
      </w:r>
    </w:p>
    <w:p w:rsidR="0084109D" w:rsidRPr="00783CCC" w:rsidRDefault="0084109D" w:rsidP="00375F8E">
      <w:pPr>
        <w:rPr>
          <w:sz w:val="24"/>
          <w:szCs w:val="24"/>
        </w:rPr>
      </w:pPr>
    </w:p>
    <w:p w:rsidR="0002574D" w:rsidRPr="00375F8E" w:rsidRDefault="0002574D" w:rsidP="00013DA0">
      <w:pPr>
        <w:tabs>
          <w:tab w:val="left" w:pos="360"/>
        </w:tabs>
        <w:ind w:left="360" w:hanging="360"/>
        <w:rPr>
          <w:sz w:val="24"/>
          <w:szCs w:val="24"/>
        </w:rPr>
      </w:pPr>
    </w:p>
    <w:p w:rsidR="0002574D" w:rsidRDefault="0052592A" w:rsidP="00013DA0">
      <w:pPr>
        <w:tabs>
          <w:tab w:val="left" w:pos="360"/>
        </w:tabs>
        <w:ind w:left="360" w:hanging="360"/>
        <w:rPr>
          <w:sz w:val="24"/>
          <w:szCs w:val="24"/>
          <w:lang w:val="en-CA"/>
        </w:rPr>
      </w:pPr>
      <w:r>
        <w:rPr>
          <w:sz w:val="24"/>
          <w:szCs w:val="24"/>
          <w:lang w:val="en-CA"/>
        </w:rPr>
        <w:t>1</w:t>
      </w:r>
      <w:r w:rsidR="007D3A95">
        <w:rPr>
          <w:sz w:val="24"/>
          <w:szCs w:val="24"/>
          <w:lang w:val="en-CA"/>
        </w:rPr>
        <w:t>1</w:t>
      </w:r>
      <w:r w:rsidR="0002574D">
        <w:rPr>
          <w:sz w:val="24"/>
          <w:szCs w:val="24"/>
          <w:lang w:val="en-CA"/>
        </w:rPr>
        <w:t>.</w:t>
      </w:r>
      <w:r w:rsidR="0002574D">
        <w:rPr>
          <w:sz w:val="24"/>
          <w:szCs w:val="24"/>
          <w:lang w:val="en-CA"/>
        </w:rPr>
        <w:tab/>
        <w:t>ADJOURNMENT</w:t>
      </w:r>
    </w:p>
    <w:p w:rsidR="009E094D" w:rsidRDefault="009E094D" w:rsidP="00013DA0">
      <w:pPr>
        <w:tabs>
          <w:tab w:val="left" w:pos="360"/>
        </w:tabs>
        <w:ind w:left="360" w:hanging="360"/>
        <w:rPr>
          <w:sz w:val="24"/>
          <w:szCs w:val="24"/>
          <w:lang w:val="en-CA"/>
        </w:rPr>
      </w:pPr>
      <w:r>
        <w:rPr>
          <w:sz w:val="24"/>
          <w:szCs w:val="24"/>
          <w:lang w:val="en-CA"/>
        </w:rPr>
        <w:tab/>
      </w:r>
    </w:p>
    <w:p w:rsidR="0002574D" w:rsidRPr="009E094D" w:rsidRDefault="009E094D" w:rsidP="009E094D">
      <w:pPr>
        <w:pBdr>
          <w:top w:val="single" w:sz="4" w:space="1" w:color="auto"/>
          <w:left w:val="single" w:sz="4" w:space="4" w:color="auto"/>
          <w:bottom w:val="single" w:sz="4" w:space="1" w:color="auto"/>
          <w:right w:val="single" w:sz="4" w:space="4" w:color="auto"/>
        </w:pBdr>
        <w:tabs>
          <w:tab w:val="left" w:pos="360"/>
          <w:tab w:val="left" w:pos="8280"/>
        </w:tabs>
        <w:ind w:left="360"/>
        <w:rPr>
          <w:b/>
          <w:sz w:val="24"/>
          <w:szCs w:val="24"/>
          <w:lang w:val="en-CA"/>
        </w:rPr>
      </w:pPr>
      <w:r w:rsidRPr="009E094D">
        <w:rPr>
          <w:b/>
          <w:sz w:val="24"/>
          <w:szCs w:val="24"/>
          <w:lang w:val="en-CA"/>
        </w:rPr>
        <w:t xml:space="preserve">Motion: </w:t>
      </w:r>
      <w:r w:rsidR="00C53DA2">
        <w:rPr>
          <w:b/>
          <w:sz w:val="24"/>
          <w:szCs w:val="24"/>
          <w:lang w:val="en-CA"/>
        </w:rPr>
        <w:t>Marilyn</w:t>
      </w:r>
      <w:r w:rsidRPr="009E094D">
        <w:rPr>
          <w:b/>
          <w:sz w:val="24"/>
          <w:szCs w:val="24"/>
          <w:lang w:val="en-CA"/>
        </w:rPr>
        <w:t xml:space="preserve"> – to adjourn the Annual General Meeting </w:t>
      </w:r>
      <w:r>
        <w:rPr>
          <w:b/>
          <w:sz w:val="24"/>
          <w:szCs w:val="24"/>
          <w:lang w:val="en-CA"/>
        </w:rPr>
        <w:tab/>
      </w:r>
      <w:r w:rsidRPr="009E094D">
        <w:rPr>
          <w:b/>
          <w:sz w:val="24"/>
          <w:szCs w:val="24"/>
          <w:lang w:val="en-CA"/>
        </w:rPr>
        <w:t>Carried.</w:t>
      </w:r>
    </w:p>
    <w:p w:rsidR="00BD52BF" w:rsidRDefault="00BD52BF">
      <w:pPr>
        <w:sectPr w:rsidR="00BD52BF" w:rsidSect="007B2F19">
          <w:pgSz w:w="12240" w:h="15840"/>
          <w:pgMar w:top="1440" w:right="1440" w:bottom="720" w:left="1440" w:header="720" w:footer="720" w:gutter="0"/>
          <w:cols w:space="720"/>
        </w:sectPr>
      </w:pPr>
    </w:p>
    <w:p w:rsidR="00BD52BF" w:rsidRDefault="00BD52BF" w:rsidP="00BD5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5040"/>
        <w:jc w:val="center"/>
        <w:rPr>
          <w:b/>
          <w:i/>
          <w:sz w:val="32"/>
        </w:rPr>
      </w:pPr>
      <w:r>
        <w:rPr>
          <w:b/>
          <w:i/>
          <w:sz w:val="32"/>
        </w:rPr>
        <w:lastRenderedPageBreak/>
        <w:t>COMMITTEE ATTENDANCE RECORDS</w:t>
      </w:r>
    </w:p>
    <w:p w:rsidR="00BD52BF" w:rsidRDefault="00BD52BF" w:rsidP="00BD52BF"/>
    <w:p w:rsidR="00BD52BF" w:rsidRDefault="00BD52BF" w:rsidP="00BD52BF">
      <w:pPr>
        <w:tabs>
          <w:tab w:val="left" w:pos="180"/>
          <w:tab w:val="left" w:pos="3600"/>
          <w:tab w:val="left" w:pos="6300"/>
          <w:tab w:val="left" w:pos="8640"/>
        </w:tabs>
        <w:ind w:left="-900" w:right="-450"/>
        <w:rPr>
          <w:b/>
          <w:i/>
          <w:sz w:val="28"/>
        </w:rPr>
      </w:pPr>
      <w:r>
        <w:rPr>
          <w:b/>
          <w:i/>
          <w:sz w:val="28"/>
        </w:rPr>
        <w:tab/>
        <w:t xml:space="preserve">DATE: </w:t>
      </w:r>
      <w:r w:rsidR="002C2E8C">
        <w:rPr>
          <w:b/>
          <w:i/>
          <w:sz w:val="28"/>
        </w:rPr>
        <w:t>May 12</w:t>
      </w:r>
      <w:r>
        <w:rPr>
          <w:b/>
          <w:i/>
          <w:sz w:val="28"/>
        </w:rPr>
        <w:t>, 201</w:t>
      </w:r>
      <w:r w:rsidR="002C2E8C">
        <w:rPr>
          <w:b/>
          <w:i/>
          <w:sz w:val="28"/>
        </w:rPr>
        <w:t>2</w:t>
      </w:r>
      <w:r>
        <w:rPr>
          <w:b/>
          <w:i/>
          <w:sz w:val="28"/>
        </w:rPr>
        <w:tab/>
        <w:t xml:space="preserve">LOCATION: </w:t>
      </w:r>
      <w:r w:rsidR="00AC2AB8">
        <w:rPr>
          <w:b/>
          <w:i/>
          <w:sz w:val="28"/>
        </w:rPr>
        <w:t xml:space="preserve">Video Conference </w:t>
      </w:r>
      <w:r>
        <w:rPr>
          <w:b/>
          <w:i/>
          <w:sz w:val="28"/>
        </w:rPr>
        <w:t xml:space="preserve">– </w:t>
      </w:r>
      <w:r w:rsidR="00AC2AB8">
        <w:rPr>
          <w:b/>
          <w:i/>
          <w:sz w:val="28"/>
        </w:rPr>
        <w:t xml:space="preserve">Regina &amp; </w:t>
      </w:r>
      <w:r>
        <w:rPr>
          <w:b/>
          <w:i/>
          <w:sz w:val="28"/>
        </w:rPr>
        <w:t>Saskatoon, SK</w:t>
      </w:r>
    </w:p>
    <w:p w:rsidR="00BD52BF" w:rsidRDefault="00BD52BF" w:rsidP="00BD52BF">
      <w:pPr>
        <w:tabs>
          <w:tab w:val="left" w:pos="180"/>
          <w:tab w:val="left" w:pos="3600"/>
          <w:tab w:val="left" w:pos="6300"/>
          <w:tab w:val="left" w:pos="8640"/>
        </w:tabs>
        <w:ind w:left="-900" w:right="-450"/>
        <w:rPr>
          <w:b/>
          <w:i/>
          <w:sz w:val="28"/>
        </w:rPr>
      </w:pPr>
      <w:r>
        <w:rPr>
          <w:b/>
          <w:i/>
          <w:sz w:val="28"/>
        </w:rPr>
        <w:tab/>
        <w:t xml:space="preserve">T IME: </w:t>
      </w:r>
      <w:r w:rsidR="00AC2AB8">
        <w:rPr>
          <w:b/>
          <w:i/>
          <w:sz w:val="28"/>
        </w:rPr>
        <w:t>1</w:t>
      </w:r>
      <w:r>
        <w:rPr>
          <w:b/>
          <w:i/>
          <w:sz w:val="28"/>
        </w:rPr>
        <w:t>:00 pm</w:t>
      </w:r>
      <w:r>
        <w:rPr>
          <w:b/>
          <w:i/>
          <w:sz w:val="28"/>
        </w:rPr>
        <w:tab/>
        <w:t xml:space="preserve">MEETING: </w:t>
      </w:r>
      <w:r w:rsidR="00AC2AB8">
        <w:rPr>
          <w:b/>
          <w:i/>
          <w:sz w:val="28"/>
        </w:rPr>
        <w:t xml:space="preserve">May Board of Directors </w:t>
      </w:r>
      <w:r>
        <w:rPr>
          <w:b/>
          <w:i/>
          <w:sz w:val="28"/>
        </w:rPr>
        <w:t>Meeting</w:t>
      </w:r>
    </w:p>
    <w:tbl>
      <w:tblPr>
        <w:tblW w:w="14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620"/>
        <w:gridCol w:w="2070"/>
        <w:gridCol w:w="1350"/>
        <w:gridCol w:w="1170"/>
        <w:gridCol w:w="1136"/>
        <w:gridCol w:w="1170"/>
        <w:gridCol w:w="1170"/>
        <w:gridCol w:w="2520"/>
        <w:gridCol w:w="1170"/>
      </w:tblGrid>
      <w:tr w:rsidR="00BD52BF">
        <w:tblPrEx>
          <w:tblCellMar>
            <w:top w:w="0" w:type="dxa"/>
            <w:bottom w:w="0" w:type="dxa"/>
          </w:tblCellMar>
        </w:tblPrEx>
        <w:tc>
          <w:tcPr>
            <w:tcW w:w="1620" w:type="dxa"/>
          </w:tcPr>
          <w:p w:rsidR="00BD52BF" w:rsidRDefault="00BD52BF" w:rsidP="00BD52BF">
            <w:pPr>
              <w:jc w:val="center"/>
              <w:rPr>
                <w:b/>
                <w:sz w:val="16"/>
              </w:rPr>
            </w:pPr>
            <w:r>
              <w:rPr>
                <w:b/>
                <w:sz w:val="16"/>
              </w:rPr>
              <w:t>TEAM OR LEAGUE</w:t>
            </w:r>
          </w:p>
        </w:tc>
        <w:tc>
          <w:tcPr>
            <w:tcW w:w="1620" w:type="dxa"/>
          </w:tcPr>
          <w:p w:rsidR="00BD52BF" w:rsidRDefault="00BD52BF" w:rsidP="00BD52BF">
            <w:pPr>
              <w:jc w:val="center"/>
              <w:rPr>
                <w:b/>
                <w:sz w:val="16"/>
              </w:rPr>
            </w:pPr>
            <w:r>
              <w:rPr>
                <w:b/>
                <w:sz w:val="16"/>
              </w:rPr>
              <w:t>NAME</w:t>
            </w:r>
          </w:p>
        </w:tc>
        <w:tc>
          <w:tcPr>
            <w:tcW w:w="2070" w:type="dxa"/>
          </w:tcPr>
          <w:p w:rsidR="00BD52BF" w:rsidRDefault="00BD52BF" w:rsidP="00BD52BF">
            <w:pPr>
              <w:jc w:val="center"/>
              <w:rPr>
                <w:b/>
                <w:sz w:val="16"/>
              </w:rPr>
            </w:pPr>
            <w:r>
              <w:rPr>
                <w:b/>
                <w:sz w:val="16"/>
              </w:rPr>
              <w:t>ADDRESS</w:t>
            </w:r>
          </w:p>
        </w:tc>
        <w:tc>
          <w:tcPr>
            <w:tcW w:w="1350" w:type="dxa"/>
          </w:tcPr>
          <w:p w:rsidR="00BD52BF" w:rsidRDefault="00BD52BF" w:rsidP="00BD52BF">
            <w:pPr>
              <w:jc w:val="center"/>
              <w:rPr>
                <w:b/>
                <w:sz w:val="16"/>
              </w:rPr>
            </w:pPr>
            <w:r>
              <w:rPr>
                <w:b/>
                <w:sz w:val="16"/>
              </w:rPr>
              <w:t>CITY</w:t>
            </w:r>
          </w:p>
        </w:tc>
        <w:tc>
          <w:tcPr>
            <w:tcW w:w="1170" w:type="dxa"/>
          </w:tcPr>
          <w:p w:rsidR="00BD52BF" w:rsidRDefault="00BD52BF" w:rsidP="00BD52BF">
            <w:pPr>
              <w:jc w:val="center"/>
              <w:rPr>
                <w:b/>
                <w:sz w:val="16"/>
              </w:rPr>
            </w:pPr>
            <w:r>
              <w:rPr>
                <w:b/>
                <w:sz w:val="16"/>
              </w:rPr>
              <w:t>POSTAL CODE</w:t>
            </w:r>
          </w:p>
        </w:tc>
        <w:tc>
          <w:tcPr>
            <w:tcW w:w="1136" w:type="dxa"/>
          </w:tcPr>
          <w:p w:rsidR="00BD52BF" w:rsidRDefault="00BD52BF" w:rsidP="00BD52BF">
            <w:pPr>
              <w:jc w:val="center"/>
              <w:rPr>
                <w:b/>
                <w:sz w:val="16"/>
              </w:rPr>
            </w:pPr>
            <w:r>
              <w:rPr>
                <w:b/>
                <w:sz w:val="16"/>
              </w:rPr>
              <w:t>HOME PHONE</w:t>
            </w:r>
          </w:p>
        </w:tc>
        <w:tc>
          <w:tcPr>
            <w:tcW w:w="1170" w:type="dxa"/>
          </w:tcPr>
          <w:p w:rsidR="00BD52BF" w:rsidRDefault="00BD52BF" w:rsidP="00BD52BF">
            <w:pPr>
              <w:jc w:val="center"/>
              <w:rPr>
                <w:b/>
                <w:sz w:val="16"/>
              </w:rPr>
            </w:pPr>
            <w:r>
              <w:rPr>
                <w:b/>
                <w:sz w:val="16"/>
              </w:rPr>
              <w:t>WORK PHONE</w:t>
            </w:r>
          </w:p>
        </w:tc>
        <w:tc>
          <w:tcPr>
            <w:tcW w:w="1170" w:type="dxa"/>
          </w:tcPr>
          <w:p w:rsidR="00BD52BF" w:rsidRDefault="00BD52BF" w:rsidP="00BD52BF">
            <w:pPr>
              <w:jc w:val="center"/>
              <w:rPr>
                <w:b/>
                <w:sz w:val="16"/>
              </w:rPr>
            </w:pPr>
            <w:r>
              <w:rPr>
                <w:b/>
                <w:sz w:val="16"/>
              </w:rPr>
              <w:t>FAX</w:t>
            </w:r>
          </w:p>
        </w:tc>
        <w:tc>
          <w:tcPr>
            <w:tcW w:w="2520" w:type="dxa"/>
          </w:tcPr>
          <w:p w:rsidR="00BD52BF" w:rsidRDefault="00BD52BF" w:rsidP="00BD52BF">
            <w:pPr>
              <w:jc w:val="center"/>
              <w:rPr>
                <w:b/>
                <w:sz w:val="16"/>
              </w:rPr>
            </w:pPr>
            <w:r>
              <w:rPr>
                <w:b/>
                <w:sz w:val="16"/>
              </w:rPr>
              <w:t>EMAIL ADDRESS</w:t>
            </w:r>
          </w:p>
        </w:tc>
        <w:tc>
          <w:tcPr>
            <w:tcW w:w="1170" w:type="dxa"/>
          </w:tcPr>
          <w:p w:rsidR="00BD52BF" w:rsidRDefault="00BD52BF" w:rsidP="00BD52BF">
            <w:pPr>
              <w:jc w:val="center"/>
              <w:rPr>
                <w:b/>
                <w:sz w:val="16"/>
              </w:rPr>
            </w:pPr>
            <w:r>
              <w:rPr>
                <w:b/>
                <w:sz w:val="16"/>
              </w:rPr>
              <w:t>STATUS</w:t>
            </w:r>
          </w:p>
        </w:tc>
      </w:tr>
      <w:tr w:rsidR="00BD52BF">
        <w:tblPrEx>
          <w:tblCellMar>
            <w:top w:w="0" w:type="dxa"/>
            <w:bottom w:w="0" w:type="dxa"/>
          </w:tblCellMar>
        </w:tblPrEx>
        <w:tc>
          <w:tcPr>
            <w:tcW w:w="1620" w:type="dxa"/>
          </w:tcPr>
          <w:p w:rsidR="00BD52BF" w:rsidRDefault="00BD52BF" w:rsidP="00BD52BF">
            <w:r>
              <w:t>Senior Mens Chairperson</w:t>
            </w:r>
          </w:p>
        </w:tc>
        <w:tc>
          <w:tcPr>
            <w:tcW w:w="1620" w:type="dxa"/>
          </w:tcPr>
          <w:p w:rsidR="00BD52BF" w:rsidRPr="007755D2" w:rsidRDefault="00BD52BF" w:rsidP="00BD52BF">
            <w:r>
              <w:t>Don Heisler</w:t>
            </w:r>
          </w:p>
        </w:tc>
        <w:tc>
          <w:tcPr>
            <w:tcW w:w="2070" w:type="dxa"/>
          </w:tcPr>
          <w:p w:rsidR="00BD52BF" w:rsidRDefault="00BD52BF" w:rsidP="00BD52BF">
            <w:smartTag w:uri="urn:schemas-microsoft-com:office:smarttags" w:element="address">
              <w:smartTag w:uri="urn:schemas-microsoft-com:office:smarttags" w:element="Street">
                <w:r>
                  <w:t>Box</w:t>
                </w:r>
              </w:smartTag>
              <w:r>
                <w:t xml:space="preserve"> 82</w:t>
              </w:r>
            </w:smartTag>
          </w:p>
        </w:tc>
        <w:tc>
          <w:tcPr>
            <w:tcW w:w="1350" w:type="dxa"/>
          </w:tcPr>
          <w:p w:rsidR="00BD52BF" w:rsidRDefault="00BD52BF" w:rsidP="00BD52BF">
            <w:smartTag w:uri="urn:schemas-microsoft-com:office:smarttags" w:element="place">
              <w:smartTag w:uri="urn:schemas-microsoft-com:office:smarttags" w:element="City">
                <w:r>
                  <w:t>Odessa</w:t>
                </w:r>
              </w:smartTag>
            </w:smartTag>
            <w:r>
              <w:t xml:space="preserve"> </w:t>
            </w:r>
          </w:p>
        </w:tc>
        <w:tc>
          <w:tcPr>
            <w:tcW w:w="1170" w:type="dxa"/>
          </w:tcPr>
          <w:p w:rsidR="00BD52BF" w:rsidRDefault="00BD52BF" w:rsidP="00BD52BF">
            <w:r>
              <w:t>S0G 3S0</w:t>
            </w:r>
          </w:p>
        </w:tc>
        <w:tc>
          <w:tcPr>
            <w:tcW w:w="1136" w:type="dxa"/>
          </w:tcPr>
          <w:p w:rsidR="00BD52BF" w:rsidRDefault="00BD52BF" w:rsidP="00BD52BF">
            <w:r>
              <w:t>957-2037</w:t>
            </w:r>
          </w:p>
        </w:tc>
        <w:tc>
          <w:tcPr>
            <w:tcW w:w="1170" w:type="dxa"/>
          </w:tcPr>
          <w:p w:rsidR="00BD52BF" w:rsidRDefault="00BD52BF" w:rsidP="00BD52BF">
            <w:r>
              <w:t>537-6102</w:t>
            </w:r>
          </w:p>
        </w:tc>
        <w:tc>
          <w:tcPr>
            <w:tcW w:w="1170" w:type="dxa"/>
          </w:tcPr>
          <w:p w:rsidR="00BD52BF" w:rsidRDefault="00BD52BF" w:rsidP="00BD52BF">
            <w:r>
              <w:t>957-4217</w:t>
            </w:r>
          </w:p>
        </w:tc>
        <w:tc>
          <w:tcPr>
            <w:tcW w:w="2520" w:type="dxa"/>
          </w:tcPr>
          <w:p w:rsidR="00BD52BF" w:rsidRPr="00E66066" w:rsidRDefault="00BD52BF" w:rsidP="00BD52BF">
            <w:pPr>
              <w:rPr>
                <w:sz w:val="18"/>
                <w:szCs w:val="18"/>
              </w:rPr>
            </w:pPr>
            <w:hyperlink r:id="rId5" w:history="1">
              <w:r w:rsidRPr="002B549C">
                <w:rPr>
                  <w:rStyle w:val="Hyperlink"/>
                  <w:sz w:val="18"/>
                  <w:szCs w:val="18"/>
                </w:rPr>
                <w:t>donsconstruction@sasktel.net</w:t>
              </w:r>
            </w:hyperlink>
          </w:p>
        </w:tc>
        <w:tc>
          <w:tcPr>
            <w:tcW w:w="1170" w:type="dxa"/>
          </w:tcPr>
          <w:p w:rsidR="00BD52BF" w:rsidRDefault="00BD52BF" w:rsidP="00BD52BF">
            <w:pPr>
              <w:jc w:val="center"/>
            </w:pPr>
            <w:r>
              <w:t>Voting</w:t>
            </w:r>
          </w:p>
        </w:tc>
      </w:tr>
      <w:tr w:rsidR="00BD52BF">
        <w:tblPrEx>
          <w:tblCellMar>
            <w:top w:w="0" w:type="dxa"/>
            <w:bottom w:w="0" w:type="dxa"/>
          </w:tblCellMar>
        </w:tblPrEx>
        <w:tc>
          <w:tcPr>
            <w:tcW w:w="1620" w:type="dxa"/>
          </w:tcPr>
          <w:p w:rsidR="00BD52BF" w:rsidRPr="00110FEE" w:rsidRDefault="00BD52BF" w:rsidP="00DC0A58">
            <w:r>
              <w:t xml:space="preserve">Saskatoon </w:t>
            </w:r>
            <w:r w:rsidR="00DC0A58">
              <w:t>Flyers</w:t>
            </w:r>
          </w:p>
        </w:tc>
        <w:tc>
          <w:tcPr>
            <w:tcW w:w="1620" w:type="dxa"/>
          </w:tcPr>
          <w:p w:rsidR="00BD52BF" w:rsidRPr="009F31D8" w:rsidRDefault="00DC0A58" w:rsidP="00BD52BF">
            <w:r>
              <w:t xml:space="preserve">Marilyn </w:t>
            </w:r>
            <w:proofErr w:type="spellStart"/>
            <w:r>
              <w:t>Hamoline</w:t>
            </w:r>
            <w:proofErr w:type="spellEnd"/>
          </w:p>
        </w:tc>
        <w:tc>
          <w:tcPr>
            <w:tcW w:w="2070" w:type="dxa"/>
          </w:tcPr>
          <w:p w:rsidR="00BD52BF" w:rsidRDefault="00BD52BF" w:rsidP="00BD52BF"/>
        </w:tc>
        <w:tc>
          <w:tcPr>
            <w:tcW w:w="1350" w:type="dxa"/>
          </w:tcPr>
          <w:p w:rsidR="00BD52BF" w:rsidRDefault="00BD52BF" w:rsidP="00BD52BF"/>
        </w:tc>
        <w:tc>
          <w:tcPr>
            <w:tcW w:w="1170" w:type="dxa"/>
          </w:tcPr>
          <w:p w:rsidR="00BD52BF" w:rsidRDefault="00BD52BF" w:rsidP="00BD52BF"/>
        </w:tc>
        <w:tc>
          <w:tcPr>
            <w:tcW w:w="1136" w:type="dxa"/>
          </w:tcPr>
          <w:p w:rsidR="00BD52BF" w:rsidRDefault="00BD52BF" w:rsidP="00BD52BF"/>
        </w:tc>
        <w:tc>
          <w:tcPr>
            <w:tcW w:w="1170" w:type="dxa"/>
          </w:tcPr>
          <w:p w:rsidR="00BD52BF" w:rsidRDefault="00BD52BF" w:rsidP="00BD52BF"/>
        </w:tc>
        <w:tc>
          <w:tcPr>
            <w:tcW w:w="1170" w:type="dxa"/>
          </w:tcPr>
          <w:p w:rsidR="00BD52BF" w:rsidRDefault="00BD52BF" w:rsidP="00BD52BF"/>
        </w:tc>
        <w:tc>
          <w:tcPr>
            <w:tcW w:w="2520" w:type="dxa"/>
          </w:tcPr>
          <w:p w:rsidR="00BD52BF" w:rsidRDefault="00BD52BF" w:rsidP="00BD52BF">
            <w:pPr>
              <w:rPr>
                <w:sz w:val="18"/>
                <w:szCs w:val="18"/>
              </w:rPr>
            </w:pPr>
          </w:p>
        </w:tc>
        <w:tc>
          <w:tcPr>
            <w:tcW w:w="1170" w:type="dxa"/>
          </w:tcPr>
          <w:p w:rsidR="00BD52BF" w:rsidRDefault="00BD52BF" w:rsidP="00BD52BF">
            <w:pPr>
              <w:jc w:val="center"/>
            </w:pPr>
            <w:r>
              <w:t>Voting</w:t>
            </w:r>
          </w:p>
        </w:tc>
      </w:tr>
      <w:tr w:rsidR="00BD52BF">
        <w:tblPrEx>
          <w:tblCellMar>
            <w:top w:w="0" w:type="dxa"/>
            <w:bottom w:w="0" w:type="dxa"/>
          </w:tblCellMar>
        </w:tblPrEx>
        <w:tc>
          <w:tcPr>
            <w:tcW w:w="1620" w:type="dxa"/>
          </w:tcPr>
          <w:p w:rsidR="00BD52BF" w:rsidRPr="00110FEE" w:rsidRDefault="00BD52BF" w:rsidP="00BD52BF">
            <w:r>
              <w:t>Minor Girls Chairperson</w:t>
            </w:r>
          </w:p>
        </w:tc>
        <w:tc>
          <w:tcPr>
            <w:tcW w:w="1620" w:type="dxa"/>
          </w:tcPr>
          <w:p w:rsidR="00BD52BF" w:rsidRPr="009F31D8" w:rsidRDefault="00BD52BF" w:rsidP="00BD52BF">
            <w:pPr>
              <w:rPr>
                <w:highlight w:val="yellow"/>
              </w:rPr>
            </w:pPr>
            <w:r w:rsidRPr="00B1761D">
              <w:t>Yvonne Turner</w:t>
            </w:r>
          </w:p>
        </w:tc>
        <w:tc>
          <w:tcPr>
            <w:tcW w:w="2070" w:type="dxa"/>
          </w:tcPr>
          <w:p w:rsidR="00BD52BF" w:rsidRDefault="00BD52BF" w:rsidP="00BD52BF">
            <w:smartTag w:uri="urn:schemas-microsoft-com:office:smarttags" w:element="address">
              <w:smartTag w:uri="urn:schemas-microsoft-com:office:smarttags" w:element="Street">
                <w:r>
                  <w:t>Box</w:t>
                </w:r>
              </w:smartTag>
              <w:r>
                <w:t xml:space="preserve"> 41</w:t>
              </w:r>
            </w:smartTag>
          </w:p>
        </w:tc>
        <w:tc>
          <w:tcPr>
            <w:tcW w:w="1350" w:type="dxa"/>
          </w:tcPr>
          <w:p w:rsidR="00BD52BF" w:rsidRDefault="00BD52BF" w:rsidP="00BD52BF">
            <w:r>
              <w:t>Debden</w:t>
            </w:r>
          </w:p>
        </w:tc>
        <w:tc>
          <w:tcPr>
            <w:tcW w:w="1170" w:type="dxa"/>
          </w:tcPr>
          <w:p w:rsidR="00BD52BF" w:rsidRDefault="00BD52BF" w:rsidP="00BD52BF">
            <w:r>
              <w:t>S0J 0S0</w:t>
            </w:r>
          </w:p>
        </w:tc>
        <w:tc>
          <w:tcPr>
            <w:tcW w:w="1136" w:type="dxa"/>
          </w:tcPr>
          <w:p w:rsidR="00BD52BF" w:rsidRDefault="00BD52BF" w:rsidP="00BD52BF">
            <w:r>
              <w:t>469-2107</w:t>
            </w:r>
          </w:p>
        </w:tc>
        <w:tc>
          <w:tcPr>
            <w:tcW w:w="1170" w:type="dxa"/>
          </w:tcPr>
          <w:p w:rsidR="00BD52BF" w:rsidRDefault="00BD52BF" w:rsidP="00BD52BF">
            <w:r>
              <w:t>724-4757</w:t>
            </w:r>
          </w:p>
        </w:tc>
        <w:tc>
          <w:tcPr>
            <w:tcW w:w="1170" w:type="dxa"/>
          </w:tcPr>
          <w:p w:rsidR="00BD52BF" w:rsidRDefault="00BD52BF" w:rsidP="00BD52BF"/>
        </w:tc>
        <w:tc>
          <w:tcPr>
            <w:tcW w:w="2520" w:type="dxa"/>
          </w:tcPr>
          <w:p w:rsidR="00BD52BF" w:rsidRPr="00E66066" w:rsidRDefault="00BD52BF" w:rsidP="00BD52BF">
            <w:pPr>
              <w:rPr>
                <w:sz w:val="18"/>
                <w:szCs w:val="18"/>
              </w:rPr>
            </w:pPr>
            <w:hyperlink r:id="rId6" w:history="1">
              <w:r w:rsidRPr="00160C81">
                <w:rPr>
                  <w:rStyle w:val="Hyperlink"/>
                  <w:sz w:val="18"/>
                  <w:szCs w:val="18"/>
                </w:rPr>
                <w:t>yct@sasktel.net</w:t>
              </w:r>
            </w:hyperlink>
          </w:p>
        </w:tc>
        <w:tc>
          <w:tcPr>
            <w:tcW w:w="1170" w:type="dxa"/>
          </w:tcPr>
          <w:p w:rsidR="00BD52BF" w:rsidRDefault="00BD52BF" w:rsidP="00BD52BF">
            <w:pPr>
              <w:jc w:val="center"/>
            </w:pPr>
            <w:r>
              <w:t>Voting</w:t>
            </w:r>
          </w:p>
        </w:tc>
      </w:tr>
      <w:tr w:rsidR="00BD52BF">
        <w:tblPrEx>
          <w:tblCellMar>
            <w:top w:w="0" w:type="dxa"/>
            <w:bottom w:w="0" w:type="dxa"/>
          </w:tblCellMar>
        </w:tblPrEx>
        <w:tc>
          <w:tcPr>
            <w:tcW w:w="1620" w:type="dxa"/>
          </w:tcPr>
          <w:p w:rsidR="00BD52BF" w:rsidRPr="00110FEE" w:rsidRDefault="00BD52BF" w:rsidP="00BD52BF">
            <w:r w:rsidRPr="00110FEE">
              <w:t>S</w:t>
            </w:r>
            <w:r>
              <w:t>BA Treasurer</w:t>
            </w:r>
          </w:p>
        </w:tc>
        <w:tc>
          <w:tcPr>
            <w:tcW w:w="1620" w:type="dxa"/>
          </w:tcPr>
          <w:p w:rsidR="00BD52BF" w:rsidRPr="009F31D8" w:rsidRDefault="00BD52BF" w:rsidP="00BD52BF">
            <w:r w:rsidRPr="009F31D8">
              <w:t>Carla Buell</w:t>
            </w:r>
          </w:p>
        </w:tc>
        <w:tc>
          <w:tcPr>
            <w:tcW w:w="2070" w:type="dxa"/>
          </w:tcPr>
          <w:p w:rsidR="00BD52BF" w:rsidRDefault="00BD52BF" w:rsidP="00BD52BF">
            <w:smartTag w:uri="urn:schemas-microsoft-com:office:smarttags" w:element="Street">
              <w:smartTag w:uri="urn:schemas-microsoft-com:office:smarttags" w:element="address">
                <w:r>
                  <w:t>#406-610 Hilliard St W</w:t>
                </w:r>
              </w:smartTag>
            </w:smartTag>
          </w:p>
        </w:tc>
        <w:tc>
          <w:tcPr>
            <w:tcW w:w="1350" w:type="dxa"/>
          </w:tcPr>
          <w:p w:rsidR="00BD52BF" w:rsidRDefault="00BD52BF" w:rsidP="00BD52BF">
            <w:smartTag w:uri="urn:schemas-microsoft-com:office:smarttags" w:element="place">
              <w:smartTag w:uri="urn:schemas-microsoft-com:office:smarttags" w:element="City">
                <w:r>
                  <w:t>Saskatoon</w:t>
                </w:r>
              </w:smartTag>
            </w:smartTag>
          </w:p>
        </w:tc>
        <w:tc>
          <w:tcPr>
            <w:tcW w:w="1170" w:type="dxa"/>
          </w:tcPr>
          <w:p w:rsidR="00BD52BF" w:rsidRDefault="00BD52BF" w:rsidP="00BD52BF">
            <w:r>
              <w:t>S7M 5L5</w:t>
            </w:r>
          </w:p>
        </w:tc>
        <w:tc>
          <w:tcPr>
            <w:tcW w:w="1136" w:type="dxa"/>
          </w:tcPr>
          <w:p w:rsidR="00BD52BF" w:rsidRDefault="00BD52BF" w:rsidP="00BD52BF">
            <w:r>
              <w:t>244-3692</w:t>
            </w:r>
          </w:p>
        </w:tc>
        <w:tc>
          <w:tcPr>
            <w:tcW w:w="1170" w:type="dxa"/>
          </w:tcPr>
          <w:p w:rsidR="00BD52BF" w:rsidRDefault="00BD52BF" w:rsidP="00BD52BF">
            <w:r>
              <w:t>975-3779</w:t>
            </w:r>
          </w:p>
        </w:tc>
        <w:tc>
          <w:tcPr>
            <w:tcW w:w="1170" w:type="dxa"/>
          </w:tcPr>
          <w:p w:rsidR="00BD52BF" w:rsidRDefault="00BD52BF" w:rsidP="00BD52BF">
            <w:r>
              <w:t>975-3720</w:t>
            </w:r>
          </w:p>
        </w:tc>
        <w:tc>
          <w:tcPr>
            <w:tcW w:w="2520" w:type="dxa"/>
          </w:tcPr>
          <w:p w:rsidR="00BD52BF" w:rsidRPr="00E66066" w:rsidRDefault="00BD52BF" w:rsidP="00BD52BF">
            <w:pPr>
              <w:rPr>
                <w:sz w:val="18"/>
                <w:szCs w:val="18"/>
              </w:rPr>
            </w:pPr>
            <w:hyperlink r:id="rId7" w:history="1">
              <w:r w:rsidRPr="00A61F04">
                <w:rPr>
                  <w:rStyle w:val="Hyperlink"/>
                  <w:sz w:val="18"/>
                  <w:szCs w:val="18"/>
                </w:rPr>
                <w:t>cbuell@sasktel.net</w:t>
              </w:r>
            </w:hyperlink>
            <w:r>
              <w:rPr>
                <w:sz w:val="18"/>
                <w:szCs w:val="18"/>
              </w:rPr>
              <w:t xml:space="preserve"> </w:t>
            </w:r>
          </w:p>
        </w:tc>
        <w:tc>
          <w:tcPr>
            <w:tcW w:w="1170" w:type="dxa"/>
          </w:tcPr>
          <w:p w:rsidR="00BD52BF" w:rsidRDefault="00BD52BF" w:rsidP="00BD52BF">
            <w:pPr>
              <w:jc w:val="center"/>
            </w:pPr>
            <w:r>
              <w:t>Voting</w:t>
            </w:r>
          </w:p>
          <w:p w:rsidR="00BD52BF" w:rsidRDefault="00BD52BF" w:rsidP="00BD52BF">
            <w:pPr>
              <w:jc w:val="center"/>
            </w:pPr>
          </w:p>
        </w:tc>
      </w:tr>
      <w:tr w:rsidR="00BD52BF">
        <w:tblPrEx>
          <w:tblCellMar>
            <w:top w:w="0" w:type="dxa"/>
            <w:bottom w:w="0" w:type="dxa"/>
          </w:tblCellMar>
        </w:tblPrEx>
        <w:tc>
          <w:tcPr>
            <w:tcW w:w="1620" w:type="dxa"/>
          </w:tcPr>
          <w:p w:rsidR="00BD52BF" w:rsidRDefault="00BD52BF" w:rsidP="00BD52BF">
            <w:r>
              <w:t>Senior Ladies Chairperson</w:t>
            </w:r>
          </w:p>
        </w:tc>
        <w:tc>
          <w:tcPr>
            <w:tcW w:w="1620" w:type="dxa"/>
          </w:tcPr>
          <w:p w:rsidR="00BD52BF" w:rsidRPr="007755D2" w:rsidRDefault="00BD52BF" w:rsidP="00BD52BF">
            <w:r>
              <w:t>Rachelle Raymond</w:t>
            </w:r>
          </w:p>
        </w:tc>
        <w:tc>
          <w:tcPr>
            <w:tcW w:w="2070" w:type="dxa"/>
          </w:tcPr>
          <w:p w:rsidR="00BD52BF" w:rsidRDefault="00BD52BF" w:rsidP="00BD52BF">
            <w:smartTag w:uri="urn:schemas-microsoft-com:office:smarttags" w:element="Street">
              <w:smartTag w:uri="urn:schemas-microsoft-com:office:smarttags" w:element="address">
                <w:r>
                  <w:t>1011 Bellmont Cres</w:t>
                </w:r>
              </w:smartTag>
            </w:smartTag>
          </w:p>
        </w:tc>
        <w:tc>
          <w:tcPr>
            <w:tcW w:w="1350" w:type="dxa"/>
          </w:tcPr>
          <w:p w:rsidR="00BD52BF" w:rsidRDefault="00BD52BF" w:rsidP="00BD52BF">
            <w:smartTag w:uri="urn:schemas-microsoft-com:office:smarttags" w:element="place">
              <w:smartTag w:uri="urn:schemas-microsoft-com:office:smarttags" w:element="City">
                <w:r>
                  <w:t>Saskatoon</w:t>
                </w:r>
              </w:smartTag>
            </w:smartTag>
          </w:p>
        </w:tc>
        <w:tc>
          <w:tcPr>
            <w:tcW w:w="1170" w:type="dxa"/>
          </w:tcPr>
          <w:p w:rsidR="00BD52BF" w:rsidRDefault="00BD52BF" w:rsidP="00BD52BF">
            <w:r>
              <w:t>S7V 1K7</w:t>
            </w:r>
          </w:p>
        </w:tc>
        <w:tc>
          <w:tcPr>
            <w:tcW w:w="1136" w:type="dxa"/>
          </w:tcPr>
          <w:p w:rsidR="00BD52BF" w:rsidRDefault="00BD52BF" w:rsidP="00BD52BF">
            <w:r>
              <w:t>384-9970</w:t>
            </w:r>
          </w:p>
        </w:tc>
        <w:tc>
          <w:tcPr>
            <w:tcW w:w="1170" w:type="dxa"/>
          </w:tcPr>
          <w:p w:rsidR="00BD52BF" w:rsidRDefault="00BD52BF" w:rsidP="00BD52BF">
            <w:r>
              <w:t>270-3262</w:t>
            </w:r>
          </w:p>
        </w:tc>
        <w:tc>
          <w:tcPr>
            <w:tcW w:w="1170" w:type="dxa"/>
          </w:tcPr>
          <w:p w:rsidR="00BD52BF" w:rsidRDefault="00BD52BF" w:rsidP="00BD52BF"/>
        </w:tc>
        <w:tc>
          <w:tcPr>
            <w:tcW w:w="2520" w:type="dxa"/>
          </w:tcPr>
          <w:p w:rsidR="00BD52BF" w:rsidRPr="00E66066" w:rsidRDefault="00BD52BF" w:rsidP="00BD52BF">
            <w:pPr>
              <w:rPr>
                <w:sz w:val="18"/>
                <w:szCs w:val="18"/>
              </w:rPr>
            </w:pPr>
            <w:hyperlink r:id="rId8" w:history="1">
              <w:r w:rsidRPr="00160C81">
                <w:rPr>
                  <w:rStyle w:val="Hyperlink"/>
                  <w:sz w:val="18"/>
                  <w:szCs w:val="18"/>
                </w:rPr>
                <w:t>r.raymond@sasktel.net</w:t>
              </w:r>
            </w:hyperlink>
          </w:p>
        </w:tc>
        <w:tc>
          <w:tcPr>
            <w:tcW w:w="1170" w:type="dxa"/>
          </w:tcPr>
          <w:p w:rsidR="00BD52BF" w:rsidRDefault="00BD52BF" w:rsidP="00BD52BF">
            <w:pPr>
              <w:jc w:val="center"/>
            </w:pPr>
            <w:r>
              <w:t>Voting</w:t>
            </w:r>
          </w:p>
        </w:tc>
      </w:tr>
      <w:tr w:rsidR="00BD52BF">
        <w:tblPrEx>
          <w:tblCellMar>
            <w:top w:w="0" w:type="dxa"/>
            <w:bottom w:w="0" w:type="dxa"/>
          </w:tblCellMar>
        </w:tblPrEx>
        <w:tc>
          <w:tcPr>
            <w:tcW w:w="1620" w:type="dxa"/>
          </w:tcPr>
          <w:p w:rsidR="00BD52BF" w:rsidRDefault="00BD52BF" w:rsidP="00BD52BF">
            <w:r>
              <w:t>SBA President</w:t>
            </w:r>
          </w:p>
        </w:tc>
        <w:tc>
          <w:tcPr>
            <w:tcW w:w="1620" w:type="dxa"/>
          </w:tcPr>
          <w:p w:rsidR="00BD52BF" w:rsidRPr="007755D2" w:rsidRDefault="00BD52BF" w:rsidP="00BD52BF">
            <w:r>
              <w:t>Don Black</w:t>
            </w:r>
          </w:p>
        </w:tc>
        <w:tc>
          <w:tcPr>
            <w:tcW w:w="2070" w:type="dxa"/>
          </w:tcPr>
          <w:p w:rsidR="00BD52BF" w:rsidRDefault="00BD52BF" w:rsidP="00BD52BF">
            <w:smartTag w:uri="urn:schemas-microsoft-com:office:smarttags" w:element="Street">
              <w:smartTag w:uri="urn:schemas-microsoft-com:office:smarttags" w:element="address">
                <w:r>
                  <w:t>3901 Qu’Appelle Dr</w:t>
                </w:r>
              </w:smartTag>
            </w:smartTag>
          </w:p>
        </w:tc>
        <w:tc>
          <w:tcPr>
            <w:tcW w:w="1350" w:type="dxa"/>
          </w:tcPr>
          <w:p w:rsidR="00BD52BF" w:rsidRDefault="00BD52BF" w:rsidP="00BD52BF">
            <w:smartTag w:uri="urn:schemas-microsoft-com:office:smarttags" w:element="place">
              <w:smartTag w:uri="urn:schemas-microsoft-com:office:smarttags" w:element="City">
                <w:r>
                  <w:t>Regina</w:t>
                </w:r>
              </w:smartTag>
            </w:smartTag>
          </w:p>
        </w:tc>
        <w:tc>
          <w:tcPr>
            <w:tcW w:w="1170" w:type="dxa"/>
          </w:tcPr>
          <w:p w:rsidR="00BD52BF" w:rsidRDefault="00BD52BF" w:rsidP="00BD52BF">
            <w:r>
              <w:t>S4S 0E1</w:t>
            </w:r>
          </w:p>
        </w:tc>
        <w:tc>
          <w:tcPr>
            <w:tcW w:w="1136" w:type="dxa"/>
          </w:tcPr>
          <w:p w:rsidR="00BD52BF" w:rsidRDefault="00BD52BF" w:rsidP="00BD52BF">
            <w:r>
              <w:t>545-4031</w:t>
            </w:r>
          </w:p>
        </w:tc>
        <w:tc>
          <w:tcPr>
            <w:tcW w:w="1170" w:type="dxa"/>
          </w:tcPr>
          <w:p w:rsidR="00BD52BF" w:rsidRDefault="00BD52BF" w:rsidP="00BD52BF"/>
        </w:tc>
        <w:tc>
          <w:tcPr>
            <w:tcW w:w="1170" w:type="dxa"/>
          </w:tcPr>
          <w:p w:rsidR="00BD52BF" w:rsidRDefault="00BD52BF" w:rsidP="00BD52BF"/>
        </w:tc>
        <w:tc>
          <w:tcPr>
            <w:tcW w:w="2520" w:type="dxa"/>
          </w:tcPr>
          <w:p w:rsidR="00BD52BF" w:rsidRDefault="00BD52BF" w:rsidP="00BD52BF">
            <w:pPr>
              <w:rPr>
                <w:sz w:val="16"/>
                <w:szCs w:val="16"/>
              </w:rPr>
            </w:pPr>
            <w:hyperlink r:id="rId9" w:history="1">
              <w:r w:rsidRPr="00A61F04">
                <w:rPr>
                  <w:rStyle w:val="Hyperlink"/>
                  <w:sz w:val="16"/>
                  <w:szCs w:val="16"/>
                </w:rPr>
                <w:t>donb00@sasktel.net</w:t>
              </w:r>
            </w:hyperlink>
          </w:p>
        </w:tc>
        <w:tc>
          <w:tcPr>
            <w:tcW w:w="1170" w:type="dxa"/>
          </w:tcPr>
          <w:p w:rsidR="00BD52BF" w:rsidRDefault="00BD52BF" w:rsidP="00BD52BF">
            <w:pPr>
              <w:jc w:val="center"/>
            </w:pPr>
            <w:r>
              <w:t>Voting</w:t>
            </w:r>
          </w:p>
          <w:p w:rsidR="00BD52BF" w:rsidRPr="006C06A7" w:rsidRDefault="00BD52BF" w:rsidP="00BD52BF">
            <w:pPr>
              <w:jc w:val="center"/>
              <w:rPr>
                <w:b/>
                <w:i/>
              </w:rPr>
            </w:pPr>
            <w:r w:rsidRPr="006C06A7">
              <w:rPr>
                <w:b/>
                <w:i/>
              </w:rPr>
              <w:t>Chair</w:t>
            </w:r>
          </w:p>
        </w:tc>
      </w:tr>
      <w:tr w:rsidR="00037C82">
        <w:tblPrEx>
          <w:tblCellMar>
            <w:top w:w="0" w:type="dxa"/>
            <w:bottom w:w="0" w:type="dxa"/>
          </w:tblCellMar>
        </w:tblPrEx>
        <w:tc>
          <w:tcPr>
            <w:tcW w:w="1620" w:type="dxa"/>
          </w:tcPr>
          <w:p w:rsidR="00037C82" w:rsidRDefault="00037C82" w:rsidP="00BD52BF">
            <w:r>
              <w:t>SBA Secretary</w:t>
            </w:r>
          </w:p>
        </w:tc>
        <w:tc>
          <w:tcPr>
            <w:tcW w:w="1620" w:type="dxa"/>
          </w:tcPr>
          <w:p w:rsidR="00037C82" w:rsidRDefault="00037C82" w:rsidP="00BD52BF">
            <w:r>
              <w:t>Derek Heisler</w:t>
            </w:r>
          </w:p>
        </w:tc>
        <w:tc>
          <w:tcPr>
            <w:tcW w:w="2070" w:type="dxa"/>
          </w:tcPr>
          <w:p w:rsidR="00037C82" w:rsidRDefault="00037C82" w:rsidP="00BD52BF"/>
        </w:tc>
        <w:tc>
          <w:tcPr>
            <w:tcW w:w="1350" w:type="dxa"/>
          </w:tcPr>
          <w:p w:rsidR="00037C82" w:rsidRDefault="00037C82" w:rsidP="00BD52BF"/>
        </w:tc>
        <w:tc>
          <w:tcPr>
            <w:tcW w:w="1170" w:type="dxa"/>
          </w:tcPr>
          <w:p w:rsidR="00037C82" w:rsidRDefault="00037C82" w:rsidP="00BD52BF"/>
        </w:tc>
        <w:tc>
          <w:tcPr>
            <w:tcW w:w="1136" w:type="dxa"/>
          </w:tcPr>
          <w:p w:rsidR="00037C82" w:rsidRDefault="00037C82" w:rsidP="00BD52BF"/>
        </w:tc>
        <w:tc>
          <w:tcPr>
            <w:tcW w:w="1170" w:type="dxa"/>
          </w:tcPr>
          <w:p w:rsidR="00037C82" w:rsidRDefault="00037C82" w:rsidP="00BD52BF"/>
        </w:tc>
        <w:tc>
          <w:tcPr>
            <w:tcW w:w="1170" w:type="dxa"/>
          </w:tcPr>
          <w:p w:rsidR="00037C82" w:rsidRDefault="00037C82" w:rsidP="00BD52BF"/>
        </w:tc>
        <w:tc>
          <w:tcPr>
            <w:tcW w:w="2520" w:type="dxa"/>
          </w:tcPr>
          <w:p w:rsidR="00037C82" w:rsidRDefault="00037C82" w:rsidP="00BD52BF">
            <w:pPr>
              <w:rPr>
                <w:sz w:val="16"/>
                <w:szCs w:val="16"/>
              </w:rPr>
            </w:pPr>
          </w:p>
        </w:tc>
        <w:tc>
          <w:tcPr>
            <w:tcW w:w="1170" w:type="dxa"/>
          </w:tcPr>
          <w:p w:rsidR="00037C82" w:rsidRDefault="00C1055D" w:rsidP="00BD52BF">
            <w:pPr>
              <w:jc w:val="center"/>
            </w:pPr>
            <w:r>
              <w:t>Voting</w:t>
            </w:r>
          </w:p>
        </w:tc>
      </w:tr>
      <w:tr w:rsidR="00037C82">
        <w:tblPrEx>
          <w:tblCellMar>
            <w:top w:w="0" w:type="dxa"/>
            <w:bottom w:w="0" w:type="dxa"/>
          </w:tblCellMar>
        </w:tblPrEx>
        <w:tc>
          <w:tcPr>
            <w:tcW w:w="1620" w:type="dxa"/>
          </w:tcPr>
          <w:p w:rsidR="00037C82" w:rsidRDefault="00037C82" w:rsidP="00BD52BF">
            <w:r>
              <w:t>Odessa Storm</w:t>
            </w:r>
          </w:p>
        </w:tc>
        <w:tc>
          <w:tcPr>
            <w:tcW w:w="1620" w:type="dxa"/>
          </w:tcPr>
          <w:p w:rsidR="00037C82" w:rsidRPr="009F31D8" w:rsidRDefault="00037C82" w:rsidP="00BD52BF">
            <w:r>
              <w:t>Les Fraser</w:t>
            </w:r>
          </w:p>
        </w:tc>
        <w:tc>
          <w:tcPr>
            <w:tcW w:w="2070" w:type="dxa"/>
          </w:tcPr>
          <w:p w:rsidR="00037C82" w:rsidRDefault="00037C82" w:rsidP="00BD52BF"/>
        </w:tc>
        <w:tc>
          <w:tcPr>
            <w:tcW w:w="1350" w:type="dxa"/>
          </w:tcPr>
          <w:p w:rsidR="00037C82" w:rsidRDefault="00037C82" w:rsidP="00BD52BF"/>
        </w:tc>
        <w:tc>
          <w:tcPr>
            <w:tcW w:w="1170" w:type="dxa"/>
          </w:tcPr>
          <w:p w:rsidR="00037C82" w:rsidRDefault="00037C82" w:rsidP="00BD52BF"/>
        </w:tc>
        <w:tc>
          <w:tcPr>
            <w:tcW w:w="1136" w:type="dxa"/>
          </w:tcPr>
          <w:p w:rsidR="00037C82" w:rsidRDefault="00037C82" w:rsidP="00BD52BF"/>
        </w:tc>
        <w:tc>
          <w:tcPr>
            <w:tcW w:w="1170" w:type="dxa"/>
          </w:tcPr>
          <w:p w:rsidR="00037C82" w:rsidRDefault="00037C82" w:rsidP="00BD52BF"/>
        </w:tc>
        <w:tc>
          <w:tcPr>
            <w:tcW w:w="1170" w:type="dxa"/>
          </w:tcPr>
          <w:p w:rsidR="00037C82" w:rsidRDefault="00037C82" w:rsidP="00BD52BF"/>
        </w:tc>
        <w:tc>
          <w:tcPr>
            <w:tcW w:w="2520" w:type="dxa"/>
          </w:tcPr>
          <w:p w:rsidR="00037C82" w:rsidRPr="00E66066" w:rsidRDefault="00037C82" w:rsidP="00BD52BF">
            <w:pPr>
              <w:rPr>
                <w:sz w:val="18"/>
                <w:szCs w:val="18"/>
              </w:rPr>
            </w:pPr>
          </w:p>
        </w:tc>
        <w:tc>
          <w:tcPr>
            <w:tcW w:w="1170" w:type="dxa"/>
          </w:tcPr>
          <w:p w:rsidR="00037C82" w:rsidRDefault="00C1055D" w:rsidP="00BD52BF">
            <w:pPr>
              <w:jc w:val="center"/>
            </w:pPr>
            <w:r>
              <w:t>Voting</w:t>
            </w:r>
          </w:p>
        </w:tc>
      </w:tr>
      <w:tr w:rsidR="00037C82">
        <w:tblPrEx>
          <w:tblCellMar>
            <w:top w:w="0" w:type="dxa"/>
            <w:bottom w:w="0" w:type="dxa"/>
          </w:tblCellMar>
        </w:tblPrEx>
        <w:tc>
          <w:tcPr>
            <w:tcW w:w="1620" w:type="dxa"/>
          </w:tcPr>
          <w:p w:rsidR="00037C82" w:rsidRDefault="00F77196" w:rsidP="00BD52BF">
            <w:r>
              <w:t>Odessa Bandits</w:t>
            </w:r>
          </w:p>
        </w:tc>
        <w:tc>
          <w:tcPr>
            <w:tcW w:w="1620" w:type="dxa"/>
          </w:tcPr>
          <w:p w:rsidR="00037C82" w:rsidRPr="009F31D8" w:rsidRDefault="00F77196" w:rsidP="00BD52BF">
            <w:r>
              <w:t>Mary Jo Herman</w:t>
            </w:r>
          </w:p>
        </w:tc>
        <w:tc>
          <w:tcPr>
            <w:tcW w:w="2070" w:type="dxa"/>
          </w:tcPr>
          <w:p w:rsidR="00037C82" w:rsidRDefault="00037C82" w:rsidP="00BD52BF"/>
        </w:tc>
        <w:tc>
          <w:tcPr>
            <w:tcW w:w="1350" w:type="dxa"/>
          </w:tcPr>
          <w:p w:rsidR="00037C82" w:rsidRDefault="00037C82" w:rsidP="00BD52BF"/>
        </w:tc>
        <w:tc>
          <w:tcPr>
            <w:tcW w:w="1170" w:type="dxa"/>
          </w:tcPr>
          <w:p w:rsidR="00037C82" w:rsidRDefault="00037C82" w:rsidP="00BD52BF"/>
        </w:tc>
        <w:tc>
          <w:tcPr>
            <w:tcW w:w="1136" w:type="dxa"/>
          </w:tcPr>
          <w:p w:rsidR="00037C82" w:rsidRDefault="00037C82" w:rsidP="00BD52BF"/>
        </w:tc>
        <w:tc>
          <w:tcPr>
            <w:tcW w:w="1170" w:type="dxa"/>
          </w:tcPr>
          <w:p w:rsidR="00037C82" w:rsidRDefault="00037C82" w:rsidP="00BD52BF"/>
        </w:tc>
        <w:tc>
          <w:tcPr>
            <w:tcW w:w="1170" w:type="dxa"/>
          </w:tcPr>
          <w:p w:rsidR="00037C82" w:rsidRDefault="00037C82" w:rsidP="00BD52BF"/>
        </w:tc>
        <w:tc>
          <w:tcPr>
            <w:tcW w:w="2520" w:type="dxa"/>
          </w:tcPr>
          <w:p w:rsidR="00037C82" w:rsidRPr="00E66066" w:rsidRDefault="00037C82" w:rsidP="00BD52BF">
            <w:pPr>
              <w:rPr>
                <w:sz w:val="18"/>
                <w:szCs w:val="18"/>
              </w:rPr>
            </w:pPr>
          </w:p>
        </w:tc>
        <w:tc>
          <w:tcPr>
            <w:tcW w:w="1170" w:type="dxa"/>
          </w:tcPr>
          <w:p w:rsidR="00037C82" w:rsidRDefault="00C1055D" w:rsidP="00BD52BF">
            <w:pPr>
              <w:jc w:val="center"/>
            </w:pPr>
            <w:r>
              <w:t>Voting</w:t>
            </w:r>
          </w:p>
        </w:tc>
      </w:tr>
      <w:tr w:rsidR="00BD52BF">
        <w:tblPrEx>
          <w:tblCellMar>
            <w:top w:w="0" w:type="dxa"/>
            <w:bottom w:w="0" w:type="dxa"/>
          </w:tblCellMar>
        </w:tblPrEx>
        <w:tc>
          <w:tcPr>
            <w:tcW w:w="1620" w:type="dxa"/>
          </w:tcPr>
          <w:p w:rsidR="00BD52BF" w:rsidRPr="00110FEE" w:rsidRDefault="00AC2AB8" w:rsidP="00BD52BF">
            <w:r>
              <w:t xml:space="preserve">Past </w:t>
            </w:r>
            <w:r w:rsidR="00BD52BF" w:rsidRPr="00110FEE">
              <w:t>Executive Director</w:t>
            </w:r>
          </w:p>
        </w:tc>
        <w:tc>
          <w:tcPr>
            <w:tcW w:w="1620" w:type="dxa"/>
          </w:tcPr>
          <w:p w:rsidR="00BD52BF" w:rsidRPr="009F31D8" w:rsidRDefault="00BD52BF" w:rsidP="00BD52BF">
            <w:pPr>
              <w:rPr>
                <w:highlight w:val="yellow"/>
              </w:rPr>
            </w:pPr>
            <w:r w:rsidRPr="009F31D8">
              <w:t>Greg Perreaux</w:t>
            </w:r>
          </w:p>
        </w:tc>
        <w:tc>
          <w:tcPr>
            <w:tcW w:w="2070" w:type="dxa"/>
          </w:tcPr>
          <w:p w:rsidR="00BD52BF" w:rsidRDefault="00BD52BF" w:rsidP="00BD52BF">
            <w:smartTag w:uri="urn:schemas-microsoft-com:office:smarttags" w:element="Street">
              <w:smartTag w:uri="urn:schemas-microsoft-com:office:smarttags" w:element="address">
                <w:r>
                  <w:t>2205 Victoria Ave</w:t>
                </w:r>
              </w:smartTag>
            </w:smartTag>
          </w:p>
        </w:tc>
        <w:tc>
          <w:tcPr>
            <w:tcW w:w="1350" w:type="dxa"/>
          </w:tcPr>
          <w:p w:rsidR="00BD52BF" w:rsidRDefault="00BD52BF" w:rsidP="00BD52BF">
            <w:smartTag w:uri="urn:schemas-microsoft-com:office:smarttags" w:element="place">
              <w:smartTag w:uri="urn:schemas-microsoft-com:office:smarttags" w:element="City">
                <w:r>
                  <w:t>Regina</w:t>
                </w:r>
              </w:smartTag>
            </w:smartTag>
          </w:p>
        </w:tc>
        <w:tc>
          <w:tcPr>
            <w:tcW w:w="1170" w:type="dxa"/>
          </w:tcPr>
          <w:p w:rsidR="00BD52BF" w:rsidRDefault="00BD52BF" w:rsidP="00BD52BF">
            <w:r>
              <w:t>S4P 0S4</w:t>
            </w:r>
          </w:p>
        </w:tc>
        <w:tc>
          <w:tcPr>
            <w:tcW w:w="1136" w:type="dxa"/>
          </w:tcPr>
          <w:p w:rsidR="00BD52BF" w:rsidRDefault="00BD52BF" w:rsidP="00BD52BF">
            <w:r>
              <w:t>780-9215</w:t>
            </w:r>
          </w:p>
        </w:tc>
        <w:tc>
          <w:tcPr>
            <w:tcW w:w="1170" w:type="dxa"/>
          </w:tcPr>
          <w:p w:rsidR="00BD52BF" w:rsidRDefault="00BD52BF" w:rsidP="00BD52BF"/>
        </w:tc>
        <w:tc>
          <w:tcPr>
            <w:tcW w:w="1170" w:type="dxa"/>
          </w:tcPr>
          <w:p w:rsidR="00BD52BF" w:rsidRDefault="00BD52BF" w:rsidP="00BD52BF">
            <w:r>
              <w:t>525-4009</w:t>
            </w:r>
          </w:p>
        </w:tc>
        <w:tc>
          <w:tcPr>
            <w:tcW w:w="2520" w:type="dxa"/>
          </w:tcPr>
          <w:p w:rsidR="00BD52BF" w:rsidRPr="00E66066" w:rsidRDefault="00BD52BF" w:rsidP="00BD52BF">
            <w:pPr>
              <w:rPr>
                <w:sz w:val="18"/>
                <w:szCs w:val="18"/>
              </w:rPr>
            </w:pPr>
            <w:hyperlink r:id="rId10" w:history="1">
              <w:r w:rsidRPr="00E66066">
                <w:rPr>
                  <w:rStyle w:val="Hyperlink"/>
                  <w:sz w:val="18"/>
                  <w:szCs w:val="18"/>
                </w:rPr>
                <w:t>saskbrooomball@sasktel.net</w:t>
              </w:r>
            </w:hyperlink>
          </w:p>
        </w:tc>
        <w:tc>
          <w:tcPr>
            <w:tcW w:w="1170" w:type="dxa"/>
          </w:tcPr>
          <w:p w:rsidR="00BD52BF" w:rsidRDefault="00BD52BF" w:rsidP="00BD52BF">
            <w:pPr>
              <w:jc w:val="center"/>
            </w:pPr>
            <w:r>
              <w:t>Observer</w:t>
            </w:r>
          </w:p>
        </w:tc>
      </w:tr>
    </w:tbl>
    <w:p w:rsidR="0002574D" w:rsidRDefault="0002574D"/>
    <w:sectPr w:rsidR="0002574D" w:rsidSect="00BD52BF">
      <w:pgSz w:w="15840" w:h="12240" w:orient="landscape"/>
      <w:pgMar w:top="1440" w:right="144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A287D"/>
    <w:multiLevelType w:val="hybridMultilevel"/>
    <w:tmpl w:val="31CE28C8"/>
    <w:lvl w:ilvl="0" w:tplc="0570F978">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74D"/>
    <w:rsid w:val="00013DA0"/>
    <w:rsid w:val="000173A2"/>
    <w:rsid w:val="0002574D"/>
    <w:rsid w:val="00037C82"/>
    <w:rsid w:val="000876E4"/>
    <w:rsid w:val="000D1A43"/>
    <w:rsid w:val="000E6E99"/>
    <w:rsid w:val="001261BD"/>
    <w:rsid w:val="00163D99"/>
    <w:rsid w:val="00185FA4"/>
    <w:rsid w:val="0019049F"/>
    <w:rsid w:val="001C723E"/>
    <w:rsid w:val="001D6361"/>
    <w:rsid w:val="001F3DE7"/>
    <w:rsid w:val="002044C5"/>
    <w:rsid w:val="00205391"/>
    <w:rsid w:val="00215E48"/>
    <w:rsid w:val="00244D83"/>
    <w:rsid w:val="00250C2E"/>
    <w:rsid w:val="00251050"/>
    <w:rsid w:val="002556C2"/>
    <w:rsid w:val="0026524C"/>
    <w:rsid w:val="002B7ABC"/>
    <w:rsid w:val="002C2E8C"/>
    <w:rsid w:val="002E4006"/>
    <w:rsid w:val="002E7E02"/>
    <w:rsid w:val="002F16CA"/>
    <w:rsid w:val="00337721"/>
    <w:rsid w:val="0035508A"/>
    <w:rsid w:val="00363DE9"/>
    <w:rsid w:val="00375F8E"/>
    <w:rsid w:val="003A6D47"/>
    <w:rsid w:val="003B4682"/>
    <w:rsid w:val="003D7B8C"/>
    <w:rsid w:val="00401E8A"/>
    <w:rsid w:val="004242C6"/>
    <w:rsid w:val="0042785E"/>
    <w:rsid w:val="00460768"/>
    <w:rsid w:val="00485ECB"/>
    <w:rsid w:val="004C36F8"/>
    <w:rsid w:val="004D03C5"/>
    <w:rsid w:val="004D285A"/>
    <w:rsid w:val="0052592A"/>
    <w:rsid w:val="00526ABB"/>
    <w:rsid w:val="005303E2"/>
    <w:rsid w:val="00530941"/>
    <w:rsid w:val="00612AA7"/>
    <w:rsid w:val="006144D1"/>
    <w:rsid w:val="006207E8"/>
    <w:rsid w:val="00637E0A"/>
    <w:rsid w:val="00657770"/>
    <w:rsid w:val="00677D87"/>
    <w:rsid w:val="0069716F"/>
    <w:rsid w:val="006B5991"/>
    <w:rsid w:val="006C12CD"/>
    <w:rsid w:val="006C29CF"/>
    <w:rsid w:val="006C6D83"/>
    <w:rsid w:val="006D63BB"/>
    <w:rsid w:val="0072657D"/>
    <w:rsid w:val="00781C9C"/>
    <w:rsid w:val="00783CCC"/>
    <w:rsid w:val="007874FB"/>
    <w:rsid w:val="00790366"/>
    <w:rsid w:val="007A6926"/>
    <w:rsid w:val="007B2F19"/>
    <w:rsid w:val="007B32B5"/>
    <w:rsid w:val="007B3F1C"/>
    <w:rsid w:val="007C30E7"/>
    <w:rsid w:val="007C5CE0"/>
    <w:rsid w:val="007D3A95"/>
    <w:rsid w:val="007E24BD"/>
    <w:rsid w:val="007E4784"/>
    <w:rsid w:val="0084109D"/>
    <w:rsid w:val="00853939"/>
    <w:rsid w:val="008768B0"/>
    <w:rsid w:val="00887623"/>
    <w:rsid w:val="008A083A"/>
    <w:rsid w:val="008A603B"/>
    <w:rsid w:val="009036F4"/>
    <w:rsid w:val="00941A82"/>
    <w:rsid w:val="00971C17"/>
    <w:rsid w:val="00974509"/>
    <w:rsid w:val="009B087A"/>
    <w:rsid w:val="009B34C1"/>
    <w:rsid w:val="009B481E"/>
    <w:rsid w:val="009E094D"/>
    <w:rsid w:val="009E1F4A"/>
    <w:rsid w:val="009F2A42"/>
    <w:rsid w:val="00A37EE9"/>
    <w:rsid w:val="00A44D1B"/>
    <w:rsid w:val="00A705AD"/>
    <w:rsid w:val="00A7721B"/>
    <w:rsid w:val="00A86DE1"/>
    <w:rsid w:val="00AB3668"/>
    <w:rsid w:val="00AC2AB8"/>
    <w:rsid w:val="00AD2400"/>
    <w:rsid w:val="00AE27F0"/>
    <w:rsid w:val="00AF2CF0"/>
    <w:rsid w:val="00B006BD"/>
    <w:rsid w:val="00B23C41"/>
    <w:rsid w:val="00B35F56"/>
    <w:rsid w:val="00B666D9"/>
    <w:rsid w:val="00B911FA"/>
    <w:rsid w:val="00BD52BF"/>
    <w:rsid w:val="00BE1B8B"/>
    <w:rsid w:val="00BF463F"/>
    <w:rsid w:val="00C0662E"/>
    <w:rsid w:val="00C1055D"/>
    <w:rsid w:val="00C535A7"/>
    <w:rsid w:val="00C53DA2"/>
    <w:rsid w:val="00C54173"/>
    <w:rsid w:val="00C54673"/>
    <w:rsid w:val="00C91746"/>
    <w:rsid w:val="00C91BE0"/>
    <w:rsid w:val="00CB0294"/>
    <w:rsid w:val="00CB04D7"/>
    <w:rsid w:val="00CB73E9"/>
    <w:rsid w:val="00CB7F8D"/>
    <w:rsid w:val="00CC371C"/>
    <w:rsid w:val="00CC5390"/>
    <w:rsid w:val="00CE1C72"/>
    <w:rsid w:val="00CE69B3"/>
    <w:rsid w:val="00CE6F4B"/>
    <w:rsid w:val="00CF14B9"/>
    <w:rsid w:val="00D0014E"/>
    <w:rsid w:val="00D16F78"/>
    <w:rsid w:val="00D26B9B"/>
    <w:rsid w:val="00D349C6"/>
    <w:rsid w:val="00D53CDC"/>
    <w:rsid w:val="00D5530D"/>
    <w:rsid w:val="00D60BBD"/>
    <w:rsid w:val="00D66360"/>
    <w:rsid w:val="00D82886"/>
    <w:rsid w:val="00D84486"/>
    <w:rsid w:val="00D91E8C"/>
    <w:rsid w:val="00D96DBD"/>
    <w:rsid w:val="00DC08EF"/>
    <w:rsid w:val="00DC0A58"/>
    <w:rsid w:val="00DC14CD"/>
    <w:rsid w:val="00DC7C74"/>
    <w:rsid w:val="00DE5120"/>
    <w:rsid w:val="00DF2398"/>
    <w:rsid w:val="00DF46BD"/>
    <w:rsid w:val="00E34134"/>
    <w:rsid w:val="00E445A8"/>
    <w:rsid w:val="00EB2EAC"/>
    <w:rsid w:val="00EB60BC"/>
    <w:rsid w:val="00ED5D04"/>
    <w:rsid w:val="00F045F5"/>
    <w:rsid w:val="00F06B4D"/>
    <w:rsid w:val="00F17D14"/>
    <w:rsid w:val="00F53990"/>
    <w:rsid w:val="00F77196"/>
    <w:rsid w:val="00FA4135"/>
    <w:rsid w:val="00FC68AA"/>
    <w:rsid w:val="00FE5D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74D"/>
    <w:pPr>
      <w:autoSpaceDE w:val="0"/>
      <w:autoSpaceDN w:val="0"/>
      <w:adjustRightInd w:val="0"/>
    </w:pPr>
  </w:style>
  <w:style w:type="paragraph" w:styleId="Heading1">
    <w:name w:val="heading 1"/>
    <w:basedOn w:val="Normal"/>
    <w:next w:val="Normal"/>
    <w:qFormat/>
    <w:rsid w:val="002053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036F4"/>
    <w:pPr>
      <w:keepNext/>
      <w:keepLines/>
      <w:autoSpaceDE/>
      <w:autoSpaceDN/>
      <w:adjustRightInd/>
      <w:spacing w:before="200" w:line="276" w:lineRule="auto"/>
      <w:outlineLvl w:val="1"/>
    </w:pPr>
    <w:rPr>
      <w:rFonts w:ascii="Cambria" w:hAnsi="Cambria"/>
      <w:b/>
      <w:bCs/>
      <w:color w:val="4F81BD"/>
      <w:sz w:val="26"/>
      <w:szCs w:val="26"/>
      <w:lang w:val="en-CA"/>
    </w:rPr>
  </w:style>
  <w:style w:type="paragraph" w:styleId="Heading3">
    <w:name w:val="heading 3"/>
    <w:basedOn w:val="Normal"/>
    <w:next w:val="Normal"/>
    <w:qFormat/>
    <w:rsid w:val="0020539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uiPriority w:val="9"/>
    <w:rsid w:val="009036F4"/>
    <w:rPr>
      <w:rFonts w:ascii="Cambria" w:eastAsia="Times New Roman" w:hAnsi="Cambria" w:cs="Times New Roman"/>
      <w:b/>
      <w:bCs/>
      <w:color w:val="4F81BD"/>
      <w:sz w:val="26"/>
      <w:szCs w:val="26"/>
      <w:lang w:val="en-CA"/>
    </w:rPr>
  </w:style>
  <w:style w:type="paragraph" w:customStyle="1" w:styleId="1AutoList7">
    <w:name w:val="1AutoList7"/>
    <w:rsid w:val="0002574D"/>
    <w:pPr>
      <w:tabs>
        <w:tab w:val="left" w:pos="720"/>
      </w:tabs>
      <w:autoSpaceDE w:val="0"/>
      <w:autoSpaceDN w:val="0"/>
      <w:adjustRightInd w:val="0"/>
      <w:ind w:left="720" w:hanging="720"/>
    </w:pPr>
    <w:rPr>
      <w:sz w:val="24"/>
      <w:szCs w:val="24"/>
    </w:rPr>
  </w:style>
  <w:style w:type="paragraph" w:styleId="BalloonText">
    <w:name w:val="Balloon Text"/>
    <w:basedOn w:val="Normal"/>
    <w:semiHidden/>
    <w:rsid w:val="007C5CE0"/>
    <w:rPr>
      <w:rFonts w:ascii="Tahoma" w:hAnsi="Tahoma" w:cs="Tahoma"/>
      <w:sz w:val="16"/>
      <w:szCs w:val="16"/>
    </w:rPr>
  </w:style>
  <w:style w:type="character" w:styleId="Hyperlink">
    <w:name w:val="Hyperlink"/>
    <w:basedOn w:val="DefaultParagraphFont"/>
    <w:rsid w:val="0026524C"/>
    <w:rPr>
      <w:color w:val="0000FF"/>
      <w:u w:val="single"/>
    </w:rPr>
  </w:style>
  <w:style w:type="paragraph" w:styleId="NormalWeb">
    <w:name w:val="Normal (Web)"/>
    <w:basedOn w:val="Normal"/>
    <w:rsid w:val="00657770"/>
    <w:pPr>
      <w:autoSpaceDE/>
      <w:autoSpaceDN/>
      <w:adjustRightInd/>
      <w:spacing w:before="100" w:beforeAutospacing="1" w:after="100" w:afterAutospacing="1"/>
    </w:pPr>
    <w:rPr>
      <w:sz w:val="24"/>
      <w:szCs w:val="24"/>
      <w:lang w:val="en-CA" w:eastAsia="en-CA"/>
    </w:rPr>
  </w:style>
  <w:style w:type="paragraph" w:styleId="BodyTextIndent3">
    <w:name w:val="Body Text Indent 3"/>
    <w:basedOn w:val="Normal"/>
    <w:rsid w:val="00657770"/>
    <w:pPr>
      <w:tabs>
        <w:tab w:val="left" w:pos="-1080"/>
        <w:tab w:val="left" w:pos="-720"/>
        <w:tab w:val="left" w:pos="572"/>
        <w:tab w:val="left" w:pos="900"/>
        <w:tab w:val="left" w:pos="1208"/>
        <w:tab w:val="left" w:pos="1526"/>
        <w:tab w:val="left" w:pos="8640"/>
      </w:tabs>
      <w:autoSpaceDE/>
      <w:autoSpaceDN/>
      <w:adjustRightInd/>
      <w:ind w:left="900" w:hanging="710"/>
    </w:pPr>
    <w:rPr>
      <w:rFonts w:ascii="Arial" w:hAnsi="Arial" w:cs="Arial"/>
      <w:lang w:val="en-GB"/>
    </w:rPr>
  </w:style>
  <w:style w:type="paragraph" w:customStyle="1" w:styleId="style18">
    <w:name w:val="style18"/>
    <w:basedOn w:val="Normal"/>
    <w:rsid w:val="00657770"/>
    <w:pPr>
      <w:autoSpaceDE/>
      <w:autoSpaceDN/>
      <w:adjustRightInd/>
      <w:spacing w:before="100" w:beforeAutospacing="1" w:after="100" w:afterAutospacing="1"/>
    </w:pPr>
    <w:rPr>
      <w:rFonts w:ascii="Georgia" w:hAnsi="Georgia"/>
      <w:sz w:val="18"/>
      <w:szCs w:val="18"/>
      <w:lang w:val="en-CA" w:eastAsia="en-CA"/>
    </w:rPr>
  </w:style>
  <w:style w:type="character" w:customStyle="1" w:styleId="style181">
    <w:name w:val="style181"/>
    <w:basedOn w:val="DefaultParagraphFont"/>
    <w:rsid w:val="00657770"/>
    <w:rPr>
      <w:rFonts w:ascii="Georgia" w:hAnsi="Georgia" w:hint="default"/>
      <w:sz w:val="18"/>
      <w:szCs w:val="18"/>
    </w:rPr>
  </w:style>
  <w:style w:type="character" w:styleId="Strong">
    <w:name w:val="Strong"/>
    <w:basedOn w:val="DefaultParagraphFont"/>
    <w:qFormat/>
    <w:rsid w:val="00657770"/>
    <w:rPr>
      <w:b/>
      <w:bCs/>
    </w:rPr>
  </w:style>
  <w:style w:type="character" w:customStyle="1" w:styleId="style141">
    <w:name w:val="style141"/>
    <w:basedOn w:val="DefaultParagraphFont"/>
    <w:rsid w:val="00657770"/>
    <w:rPr>
      <w:rFonts w:ascii="Georgia" w:hAnsi="Georgia" w:hint="default"/>
      <w:b/>
      <w:bCs/>
      <w:sz w:val="15"/>
      <w:szCs w:val="15"/>
    </w:rPr>
  </w:style>
  <w:style w:type="paragraph" w:styleId="BodyTextIndent">
    <w:name w:val="Body Text Indent"/>
    <w:basedOn w:val="Normal"/>
    <w:rsid w:val="00205391"/>
    <w:pPr>
      <w:spacing w:after="120"/>
      <w:ind w:left="360"/>
    </w:pPr>
  </w:style>
  <w:style w:type="paragraph" w:styleId="BodyTextIndent2">
    <w:name w:val="Body Text Indent 2"/>
    <w:basedOn w:val="Normal"/>
    <w:rsid w:val="00205391"/>
    <w:pPr>
      <w:spacing w:after="120" w:line="480" w:lineRule="auto"/>
      <w:ind w:left="360"/>
    </w:pPr>
  </w:style>
  <w:style w:type="paragraph" w:styleId="BodyText">
    <w:name w:val="Body Text"/>
    <w:basedOn w:val="Normal"/>
    <w:rsid w:val="00205391"/>
    <w:pPr>
      <w:spacing w:after="120"/>
    </w:pPr>
  </w:style>
  <w:style w:type="paragraph" w:styleId="Title">
    <w:name w:val="Title"/>
    <w:basedOn w:val="Normal"/>
    <w:qFormat/>
    <w:rsid w:val="00205391"/>
    <w:pPr>
      <w:autoSpaceDE/>
      <w:autoSpaceDN/>
      <w:adjustRightInd/>
      <w:jc w:val="center"/>
    </w:pPr>
    <w:rPr>
      <w:b/>
      <w:u w:val="single"/>
    </w:rPr>
  </w:style>
  <w:style w:type="paragraph" w:styleId="BodyText2">
    <w:name w:val="Body Text 2"/>
    <w:basedOn w:val="Normal"/>
    <w:rsid w:val="00205391"/>
    <w:pPr>
      <w:autoSpaceDE/>
      <w:autoSpaceDN/>
      <w:adjustRightInd/>
      <w:spacing w:after="120" w:line="480" w:lineRule="auto"/>
    </w:pPr>
  </w:style>
</w:styles>
</file>

<file path=word/webSettings.xml><?xml version="1.0" encoding="utf-8"?>
<w:webSettings xmlns:r="http://schemas.openxmlformats.org/officeDocument/2006/relationships" xmlns:w="http://schemas.openxmlformats.org/wordprocessingml/2006/main">
  <w:divs>
    <w:div w:id="6005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aymond@sasktel.net" TargetMode="External"/><Relationship Id="rId3" Type="http://schemas.openxmlformats.org/officeDocument/2006/relationships/settings" Target="settings.xml"/><Relationship Id="rId7" Type="http://schemas.openxmlformats.org/officeDocument/2006/relationships/hyperlink" Target="mailto:cbuell@saskte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ct@sasktel.net" TargetMode="External"/><Relationship Id="rId11" Type="http://schemas.openxmlformats.org/officeDocument/2006/relationships/fontTable" Target="fontTable.xml"/><Relationship Id="rId5" Type="http://schemas.openxmlformats.org/officeDocument/2006/relationships/hyperlink" Target="mailto:donsconstruction@sasktel.net" TargetMode="External"/><Relationship Id="rId10" Type="http://schemas.openxmlformats.org/officeDocument/2006/relationships/hyperlink" Target="mailto:saskbrooomball@sasktel.net" TargetMode="External"/><Relationship Id="rId4" Type="http://schemas.openxmlformats.org/officeDocument/2006/relationships/webSettings" Target="webSettings.xml"/><Relationship Id="rId9" Type="http://schemas.openxmlformats.org/officeDocument/2006/relationships/hyperlink" Target="mailto:donb00@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SENIOR COMMITTEE MEETING</vt:lpstr>
    </vt:vector>
  </TitlesOfParts>
  <Company>Saskatchewan Broomball Association</Company>
  <LinksUpToDate>false</LinksUpToDate>
  <CharactersWithSpaces>9712</CharactersWithSpaces>
  <SharedDoc>false</SharedDoc>
  <HLinks>
    <vt:vector size="36" baseType="variant">
      <vt:variant>
        <vt:i4>6946891</vt:i4>
      </vt:variant>
      <vt:variant>
        <vt:i4>15</vt:i4>
      </vt:variant>
      <vt:variant>
        <vt:i4>0</vt:i4>
      </vt:variant>
      <vt:variant>
        <vt:i4>5</vt:i4>
      </vt:variant>
      <vt:variant>
        <vt:lpwstr>mailto:saskbrooomball@sasktel.net</vt:lpwstr>
      </vt:variant>
      <vt:variant>
        <vt:lpwstr/>
      </vt:variant>
      <vt:variant>
        <vt:i4>3932161</vt:i4>
      </vt:variant>
      <vt:variant>
        <vt:i4>12</vt:i4>
      </vt:variant>
      <vt:variant>
        <vt:i4>0</vt:i4>
      </vt:variant>
      <vt:variant>
        <vt:i4>5</vt:i4>
      </vt:variant>
      <vt:variant>
        <vt:lpwstr>mailto:donb00@sasktel.net</vt:lpwstr>
      </vt:variant>
      <vt:variant>
        <vt:lpwstr/>
      </vt:variant>
      <vt:variant>
        <vt:i4>1179746</vt:i4>
      </vt:variant>
      <vt:variant>
        <vt:i4>9</vt:i4>
      </vt:variant>
      <vt:variant>
        <vt:i4>0</vt:i4>
      </vt:variant>
      <vt:variant>
        <vt:i4>5</vt:i4>
      </vt:variant>
      <vt:variant>
        <vt:lpwstr>mailto:r.raymond@sasktel.net</vt:lpwstr>
      </vt:variant>
      <vt:variant>
        <vt:lpwstr/>
      </vt:variant>
      <vt:variant>
        <vt:i4>8126551</vt:i4>
      </vt:variant>
      <vt:variant>
        <vt:i4>6</vt:i4>
      </vt:variant>
      <vt:variant>
        <vt:i4>0</vt:i4>
      </vt:variant>
      <vt:variant>
        <vt:i4>5</vt:i4>
      </vt:variant>
      <vt:variant>
        <vt:lpwstr>mailto:cbuell@sasktel.net</vt:lpwstr>
      </vt:variant>
      <vt:variant>
        <vt:lpwstr/>
      </vt:variant>
      <vt:variant>
        <vt:i4>7143501</vt:i4>
      </vt:variant>
      <vt:variant>
        <vt:i4>3</vt:i4>
      </vt:variant>
      <vt:variant>
        <vt:i4>0</vt:i4>
      </vt:variant>
      <vt:variant>
        <vt:i4>5</vt:i4>
      </vt:variant>
      <vt:variant>
        <vt:lpwstr>mailto:yct@sasktel.net</vt:lpwstr>
      </vt:variant>
      <vt:variant>
        <vt:lpwstr/>
      </vt:variant>
      <vt:variant>
        <vt:i4>1769514</vt:i4>
      </vt:variant>
      <vt:variant>
        <vt:i4>0</vt:i4>
      </vt:variant>
      <vt:variant>
        <vt:i4>0</vt:i4>
      </vt:variant>
      <vt:variant>
        <vt:i4>5</vt:i4>
      </vt:variant>
      <vt:variant>
        <vt:lpwstr>mailto:donsconstruction@sasktel.net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COMMITTEE MEETING</dc:title>
  <dc:subject/>
  <dc:creator>Greg Perreaux</dc:creator>
  <cp:keywords/>
  <cp:lastModifiedBy>Derek Heisler</cp:lastModifiedBy>
  <cp:revision>2</cp:revision>
  <cp:lastPrinted>2009-09-10T16:00:00Z</cp:lastPrinted>
  <dcterms:created xsi:type="dcterms:W3CDTF">2012-06-11T18:24:00Z</dcterms:created>
  <dcterms:modified xsi:type="dcterms:W3CDTF">2012-06-11T18:24:00Z</dcterms:modified>
</cp:coreProperties>
</file>