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F9A9" w14:textId="77777777" w:rsidR="009B7F3C" w:rsidRPr="00853597" w:rsidRDefault="009B7F3C">
      <w:pPr>
        <w:rPr>
          <w:rFonts w:cs="Calibri"/>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9B7F3C" w:rsidRPr="00853597" w14:paraId="51E1E9AA" w14:textId="77777777">
        <w:trPr>
          <w:cantSplit/>
          <w:trHeight w:val="598"/>
        </w:trPr>
        <w:tc>
          <w:tcPr>
            <w:tcW w:w="9360" w:type="dxa"/>
            <w:tcBorders>
              <w:top w:val="double" w:sz="6" w:space="0" w:color="auto"/>
              <w:left w:val="double" w:sz="6" w:space="0" w:color="auto"/>
              <w:bottom w:val="double" w:sz="6" w:space="0" w:color="auto"/>
              <w:right w:val="double" w:sz="6" w:space="0" w:color="auto"/>
            </w:tcBorders>
          </w:tcPr>
          <w:p w14:paraId="5EBCB50A" w14:textId="77777777" w:rsidR="009B7F3C" w:rsidRPr="00853597" w:rsidRDefault="009B7F3C" w:rsidP="009B7F3C">
            <w:pPr>
              <w:jc w:val="center"/>
              <w:rPr>
                <w:rFonts w:cs="Calibri"/>
                <w:szCs w:val="22"/>
              </w:rPr>
            </w:pPr>
          </w:p>
          <w:p w14:paraId="087A2903" w14:textId="77777777" w:rsidR="009B7F3C" w:rsidRPr="00853597" w:rsidRDefault="009B7F3C" w:rsidP="009B7F3C">
            <w:pPr>
              <w:jc w:val="center"/>
              <w:rPr>
                <w:rFonts w:cs="Calibri"/>
                <w:szCs w:val="22"/>
              </w:rPr>
            </w:pPr>
            <w:r w:rsidRPr="00853597">
              <w:rPr>
                <w:rFonts w:cs="Calibri"/>
                <w:szCs w:val="22"/>
              </w:rPr>
              <w:t>TECHNICAL</w:t>
            </w:r>
          </w:p>
          <w:p w14:paraId="51840C8A" w14:textId="77777777" w:rsidR="009B7F3C" w:rsidRPr="00853597" w:rsidRDefault="009B7F3C" w:rsidP="009B7F3C">
            <w:pPr>
              <w:jc w:val="center"/>
              <w:rPr>
                <w:rFonts w:cs="Calibri"/>
                <w:szCs w:val="22"/>
              </w:rPr>
            </w:pPr>
          </w:p>
        </w:tc>
      </w:tr>
    </w:tbl>
    <w:p w14:paraId="62CE0F4C" w14:textId="77777777" w:rsidR="009B7F3C" w:rsidRPr="00853597" w:rsidRDefault="009B7F3C" w:rsidP="009B7F3C">
      <w:pPr>
        <w:jc w:val="both"/>
        <w:rPr>
          <w:rFonts w:cs="Calibri"/>
          <w:szCs w:val="22"/>
        </w:rPr>
      </w:pPr>
    </w:p>
    <w:p w14:paraId="162DD012" w14:textId="77777777" w:rsidR="009B7F3C" w:rsidRPr="00853597" w:rsidRDefault="009B7F3C" w:rsidP="009B7F3C">
      <w:pPr>
        <w:jc w:val="both"/>
        <w:rPr>
          <w:rFonts w:cs="Calibri"/>
          <w:szCs w:val="22"/>
        </w:rPr>
      </w:pPr>
    </w:p>
    <w:p w14:paraId="769406DF" w14:textId="77777777" w:rsidR="009B7F3C" w:rsidRPr="00853597" w:rsidRDefault="009B7F3C" w:rsidP="009B7F3C">
      <w:pPr>
        <w:jc w:val="both"/>
        <w:rPr>
          <w:rFonts w:cs="Calibri"/>
          <w:szCs w:val="22"/>
        </w:rPr>
      </w:pPr>
    </w:p>
    <w:p w14:paraId="27D88C07" w14:textId="77777777" w:rsidR="009B7F3C" w:rsidRPr="00853597" w:rsidRDefault="009B7F3C" w:rsidP="00D60F0A">
      <w:pPr>
        <w:jc w:val="center"/>
        <w:rPr>
          <w:rFonts w:cs="Calibri"/>
          <w:szCs w:val="22"/>
        </w:rPr>
      </w:pPr>
      <w:r w:rsidRPr="00853597">
        <w:rPr>
          <w:rFonts w:cs="Calibri"/>
          <w:b/>
          <w:bCs/>
          <w:szCs w:val="22"/>
          <w:u w:val="single"/>
        </w:rPr>
        <w:t>TABLE OF CONTENTS</w:t>
      </w:r>
    </w:p>
    <w:p w14:paraId="3980BB7D" w14:textId="77777777" w:rsidR="009B7F3C" w:rsidRPr="00853597" w:rsidRDefault="009B7F3C" w:rsidP="009B7F3C">
      <w:pPr>
        <w:jc w:val="both"/>
        <w:rPr>
          <w:rFonts w:cs="Calibri"/>
          <w:szCs w:val="22"/>
        </w:rPr>
      </w:pPr>
    </w:p>
    <w:p w14:paraId="1AA5872D" w14:textId="77777777" w:rsidR="009B7F3C" w:rsidRPr="00853597" w:rsidRDefault="009B7F3C" w:rsidP="009B7F3C">
      <w:pPr>
        <w:jc w:val="both"/>
        <w:rPr>
          <w:rFonts w:cs="Calibri"/>
          <w:szCs w:val="22"/>
        </w:rPr>
      </w:pPr>
    </w:p>
    <w:p w14:paraId="2FA5164E" w14:textId="5CBD708F" w:rsidR="00B56AB2" w:rsidRPr="00393D64" w:rsidRDefault="00A91C3C" w:rsidP="00B56AB2">
      <w:pPr>
        <w:pStyle w:val="TOC1"/>
        <w:rPr>
          <w:rFonts w:ascii="Calibri" w:hAnsi="Calibri"/>
          <w:noProof/>
          <w:sz w:val="22"/>
          <w:szCs w:val="22"/>
          <w:lang w:val="en-CA" w:eastAsia="en-CA"/>
        </w:rPr>
      </w:pPr>
      <w:r w:rsidRPr="00853597">
        <w:rPr>
          <w:rFonts w:ascii="Calibri" w:hAnsi="Calibri" w:cs="Calibri"/>
          <w:sz w:val="22"/>
          <w:szCs w:val="22"/>
        </w:rPr>
        <w:fldChar w:fldCharType="begin"/>
      </w:r>
      <w:r w:rsidRPr="00853597">
        <w:rPr>
          <w:rFonts w:ascii="Calibri" w:hAnsi="Calibri" w:cs="Calibri"/>
          <w:sz w:val="22"/>
          <w:szCs w:val="22"/>
        </w:rPr>
        <w:instrText xml:space="preserve"> TOC \o "1-3" \h \z \u </w:instrText>
      </w:r>
      <w:r w:rsidRPr="00853597">
        <w:rPr>
          <w:rFonts w:ascii="Calibri" w:hAnsi="Calibri" w:cs="Calibri"/>
          <w:sz w:val="22"/>
          <w:szCs w:val="22"/>
        </w:rPr>
        <w:fldChar w:fldCharType="separate"/>
      </w:r>
      <w:hyperlink w:anchor="_Toc113466675" w:history="1">
        <w:r w:rsidR="00B56AB2" w:rsidRPr="009F6352">
          <w:rPr>
            <w:rStyle w:val="Hyperlink"/>
            <w:rFonts w:cs="Calibri"/>
            <w:b/>
            <w:bCs/>
            <w:noProof/>
            <w:lang w:val="en-GB"/>
          </w:rPr>
          <w:t>1.0</w:t>
        </w:r>
        <w:r w:rsidR="00B56AB2" w:rsidRPr="00393D64">
          <w:rPr>
            <w:rFonts w:ascii="Calibri" w:hAnsi="Calibri"/>
            <w:noProof/>
            <w:sz w:val="22"/>
            <w:szCs w:val="22"/>
            <w:lang w:val="en-CA" w:eastAsia="en-CA"/>
          </w:rPr>
          <w:tab/>
        </w:r>
        <w:r w:rsidR="00B56AB2" w:rsidRPr="009F6352">
          <w:rPr>
            <w:rStyle w:val="Hyperlink"/>
            <w:rFonts w:cs="Calibri"/>
            <w:b/>
            <w:bCs/>
            <w:noProof/>
            <w:lang w:val="en-GB"/>
          </w:rPr>
          <w:t>INTRODUCTION</w:t>
        </w:r>
        <w:r w:rsidR="00B56AB2">
          <w:rPr>
            <w:noProof/>
            <w:webHidden/>
          </w:rPr>
          <w:tab/>
        </w:r>
        <w:r w:rsidR="00B56AB2">
          <w:rPr>
            <w:noProof/>
            <w:webHidden/>
          </w:rPr>
          <w:fldChar w:fldCharType="begin"/>
        </w:r>
        <w:r w:rsidR="00B56AB2">
          <w:rPr>
            <w:noProof/>
            <w:webHidden/>
          </w:rPr>
          <w:instrText xml:space="preserve"> PAGEREF _Toc113466675 \h </w:instrText>
        </w:r>
        <w:r w:rsidR="00B56AB2">
          <w:rPr>
            <w:noProof/>
            <w:webHidden/>
          </w:rPr>
        </w:r>
        <w:r w:rsidR="00B56AB2">
          <w:rPr>
            <w:noProof/>
            <w:webHidden/>
          </w:rPr>
          <w:fldChar w:fldCharType="separate"/>
        </w:r>
        <w:r w:rsidR="00B56AB2">
          <w:rPr>
            <w:noProof/>
            <w:webHidden/>
          </w:rPr>
          <w:t>2</w:t>
        </w:r>
        <w:r w:rsidR="00B56AB2">
          <w:rPr>
            <w:noProof/>
            <w:webHidden/>
          </w:rPr>
          <w:fldChar w:fldCharType="end"/>
        </w:r>
      </w:hyperlink>
    </w:p>
    <w:p w14:paraId="6B5576F0" w14:textId="79C70A3A" w:rsidR="00B56AB2" w:rsidRPr="00393D64" w:rsidRDefault="00DC7A78">
      <w:pPr>
        <w:pStyle w:val="TOC2"/>
        <w:rPr>
          <w:rFonts w:ascii="Calibri" w:hAnsi="Calibri"/>
          <w:noProof/>
          <w:sz w:val="22"/>
          <w:szCs w:val="22"/>
          <w:lang w:val="en-CA" w:eastAsia="en-CA"/>
        </w:rPr>
      </w:pPr>
      <w:hyperlink w:anchor="_Toc113466676" w:history="1">
        <w:r w:rsidR="00B56AB2" w:rsidRPr="009F6352">
          <w:rPr>
            <w:rStyle w:val="Hyperlink"/>
            <w:rFonts w:cs="Calibri"/>
            <w:noProof/>
            <w:lang w:val="en-GB"/>
          </w:rPr>
          <w:t>1.1</w:t>
        </w:r>
        <w:r w:rsidR="00B56AB2" w:rsidRPr="00393D64">
          <w:rPr>
            <w:rFonts w:ascii="Calibri" w:hAnsi="Calibri"/>
            <w:noProof/>
            <w:sz w:val="22"/>
            <w:szCs w:val="22"/>
            <w:lang w:val="en-CA" w:eastAsia="en-CA"/>
          </w:rPr>
          <w:tab/>
        </w:r>
        <w:r w:rsidR="00B56AB2" w:rsidRPr="009F6352">
          <w:rPr>
            <w:rStyle w:val="Hyperlink"/>
            <w:rFonts w:cs="Calibri"/>
            <w:noProof/>
            <w:lang w:val="en-GB"/>
          </w:rPr>
          <w:t>RESPONSIBILITY</w:t>
        </w:r>
        <w:r w:rsidR="00B56AB2">
          <w:rPr>
            <w:noProof/>
            <w:webHidden/>
          </w:rPr>
          <w:tab/>
        </w:r>
        <w:r w:rsidR="00B56AB2">
          <w:rPr>
            <w:noProof/>
            <w:webHidden/>
          </w:rPr>
          <w:fldChar w:fldCharType="begin"/>
        </w:r>
        <w:r w:rsidR="00B56AB2">
          <w:rPr>
            <w:noProof/>
            <w:webHidden/>
          </w:rPr>
          <w:instrText xml:space="preserve"> PAGEREF _Toc113466676 \h </w:instrText>
        </w:r>
        <w:r w:rsidR="00B56AB2">
          <w:rPr>
            <w:noProof/>
            <w:webHidden/>
          </w:rPr>
        </w:r>
        <w:r w:rsidR="00B56AB2">
          <w:rPr>
            <w:noProof/>
            <w:webHidden/>
          </w:rPr>
          <w:fldChar w:fldCharType="separate"/>
        </w:r>
        <w:r w:rsidR="00B56AB2">
          <w:rPr>
            <w:noProof/>
            <w:webHidden/>
          </w:rPr>
          <w:t>2</w:t>
        </w:r>
        <w:r w:rsidR="00B56AB2">
          <w:rPr>
            <w:noProof/>
            <w:webHidden/>
          </w:rPr>
          <w:fldChar w:fldCharType="end"/>
        </w:r>
      </w:hyperlink>
    </w:p>
    <w:p w14:paraId="48C0D5C4" w14:textId="43BBBCA7" w:rsidR="00B56AB2" w:rsidRPr="00393D64" w:rsidRDefault="00DC7A78">
      <w:pPr>
        <w:pStyle w:val="TOC2"/>
        <w:rPr>
          <w:rFonts w:ascii="Calibri" w:hAnsi="Calibri"/>
          <w:noProof/>
          <w:sz w:val="22"/>
          <w:szCs w:val="22"/>
          <w:lang w:val="en-CA" w:eastAsia="en-CA"/>
        </w:rPr>
      </w:pPr>
      <w:hyperlink w:anchor="_Toc113466677" w:history="1">
        <w:r w:rsidR="00B56AB2" w:rsidRPr="009F6352">
          <w:rPr>
            <w:rStyle w:val="Hyperlink"/>
            <w:rFonts w:cs="Calibri"/>
            <w:noProof/>
            <w:lang w:val="en-GB"/>
          </w:rPr>
          <w:t>1.2</w:t>
        </w:r>
        <w:r w:rsidR="00B56AB2" w:rsidRPr="00393D64">
          <w:rPr>
            <w:rFonts w:ascii="Calibri" w:hAnsi="Calibri"/>
            <w:noProof/>
            <w:sz w:val="22"/>
            <w:szCs w:val="22"/>
            <w:lang w:val="en-CA" w:eastAsia="en-CA"/>
          </w:rPr>
          <w:tab/>
        </w:r>
        <w:r w:rsidR="00B56AB2" w:rsidRPr="009F6352">
          <w:rPr>
            <w:rStyle w:val="Hyperlink"/>
            <w:rFonts w:cs="Calibri"/>
            <w:noProof/>
            <w:lang w:val="en-GB"/>
          </w:rPr>
          <w:t>AREAS OF RESPONSIBILITY AND COMMITTEES</w:t>
        </w:r>
        <w:r w:rsidR="00B56AB2">
          <w:rPr>
            <w:noProof/>
            <w:webHidden/>
          </w:rPr>
          <w:tab/>
        </w:r>
        <w:r w:rsidR="00B56AB2">
          <w:rPr>
            <w:noProof/>
            <w:webHidden/>
          </w:rPr>
          <w:fldChar w:fldCharType="begin"/>
        </w:r>
        <w:r w:rsidR="00B56AB2">
          <w:rPr>
            <w:noProof/>
            <w:webHidden/>
          </w:rPr>
          <w:instrText xml:space="preserve"> PAGEREF _Toc113466677 \h </w:instrText>
        </w:r>
        <w:r w:rsidR="00B56AB2">
          <w:rPr>
            <w:noProof/>
            <w:webHidden/>
          </w:rPr>
        </w:r>
        <w:r w:rsidR="00B56AB2">
          <w:rPr>
            <w:noProof/>
            <w:webHidden/>
          </w:rPr>
          <w:fldChar w:fldCharType="separate"/>
        </w:r>
        <w:r w:rsidR="00B56AB2">
          <w:rPr>
            <w:noProof/>
            <w:webHidden/>
          </w:rPr>
          <w:t>2</w:t>
        </w:r>
        <w:r w:rsidR="00B56AB2">
          <w:rPr>
            <w:noProof/>
            <w:webHidden/>
          </w:rPr>
          <w:fldChar w:fldCharType="end"/>
        </w:r>
      </w:hyperlink>
    </w:p>
    <w:p w14:paraId="28D58E5B" w14:textId="4FCF6CB9" w:rsidR="00B56AB2" w:rsidRPr="00393D64" w:rsidRDefault="00DC7A78" w:rsidP="00B56AB2">
      <w:pPr>
        <w:pStyle w:val="TOC1"/>
        <w:rPr>
          <w:rFonts w:ascii="Calibri" w:hAnsi="Calibri"/>
          <w:noProof/>
          <w:sz w:val="22"/>
          <w:szCs w:val="22"/>
          <w:lang w:val="en-CA" w:eastAsia="en-CA"/>
        </w:rPr>
      </w:pPr>
      <w:hyperlink w:anchor="_Toc113466678" w:history="1">
        <w:r w:rsidR="00B56AB2" w:rsidRPr="009F6352">
          <w:rPr>
            <w:rStyle w:val="Hyperlink"/>
            <w:rFonts w:cs="Calibri"/>
            <w:b/>
            <w:bCs/>
            <w:noProof/>
            <w:lang w:val="en-GB"/>
          </w:rPr>
          <w:t>2.0</w:t>
        </w:r>
        <w:r w:rsidR="00B56AB2" w:rsidRPr="00393D64">
          <w:rPr>
            <w:rFonts w:ascii="Calibri" w:hAnsi="Calibri"/>
            <w:noProof/>
            <w:sz w:val="22"/>
            <w:szCs w:val="22"/>
            <w:lang w:val="en-CA" w:eastAsia="en-CA"/>
          </w:rPr>
          <w:tab/>
        </w:r>
        <w:r w:rsidR="00B56AB2" w:rsidRPr="009F6352">
          <w:rPr>
            <w:rStyle w:val="Hyperlink"/>
            <w:rFonts w:cs="Calibri"/>
            <w:b/>
            <w:bCs/>
            <w:noProof/>
            <w:lang w:val="en-GB"/>
          </w:rPr>
          <w:t>COACHING</w:t>
        </w:r>
        <w:r w:rsidR="00B56AB2">
          <w:rPr>
            <w:noProof/>
            <w:webHidden/>
          </w:rPr>
          <w:tab/>
        </w:r>
        <w:r w:rsidR="00B56AB2">
          <w:rPr>
            <w:noProof/>
            <w:webHidden/>
          </w:rPr>
          <w:fldChar w:fldCharType="begin"/>
        </w:r>
        <w:r w:rsidR="00B56AB2">
          <w:rPr>
            <w:noProof/>
            <w:webHidden/>
          </w:rPr>
          <w:instrText xml:space="preserve"> PAGEREF _Toc113466678 \h </w:instrText>
        </w:r>
        <w:r w:rsidR="00B56AB2">
          <w:rPr>
            <w:noProof/>
            <w:webHidden/>
          </w:rPr>
        </w:r>
        <w:r w:rsidR="00B56AB2">
          <w:rPr>
            <w:noProof/>
            <w:webHidden/>
          </w:rPr>
          <w:fldChar w:fldCharType="separate"/>
        </w:r>
        <w:r w:rsidR="00B56AB2">
          <w:rPr>
            <w:noProof/>
            <w:webHidden/>
          </w:rPr>
          <w:t>2</w:t>
        </w:r>
        <w:r w:rsidR="00B56AB2">
          <w:rPr>
            <w:noProof/>
            <w:webHidden/>
          </w:rPr>
          <w:fldChar w:fldCharType="end"/>
        </w:r>
      </w:hyperlink>
    </w:p>
    <w:p w14:paraId="23C2FDD8" w14:textId="15E0DABB" w:rsidR="00B56AB2" w:rsidRPr="00393D64" w:rsidRDefault="00DC7A78">
      <w:pPr>
        <w:pStyle w:val="TOC2"/>
        <w:rPr>
          <w:rFonts w:ascii="Calibri" w:hAnsi="Calibri"/>
          <w:noProof/>
          <w:sz w:val="22"/>
          <w:szCs w:val="22"/>
          <w:lang w:val="en-CA" w:eastAsia="en-CA"/>
        </w:rPr>
      </w:pPr>
      <w:hyperlink w:anchor="_Toc113466679" w:history="1">
        <w:r w:rsidR="00B56AB2" w:rsidRPr="009F6352">
          <w:rPr>
            <w:rStyle w:val="Hyperlink"/>
            <w:rFonts w:cs="Calibri"/>
            <w:noProof/>
            <w:lang w:val="en-GB"/>
          </w:rPr>
          <w:t>2.1</w:t>
        </w:r>
        <w:r w:rsidR="00B56AB2" w:rsidRPr="00393D64">
          <w:rPr>
            <w:rFonts w:ascii="Calibri" w:hAnsi="Calibri"/>
            <w:noProof/>
            <w:sz w:val="22"/>
            <w:szCs w:val="22"/>
            <w:lang w:val="en-CA" w:eastAsia="en-CA"/>
          </w:rPr>
          <w:tab/>
        </w:r>
        <w:r w:rsidR="00B56AB2" w:rsidRPr="009F6352">
          <w:rPr>
            <w:rStyle w:val="Hyperlink"/>
            <w:rFonts w:cs="Calibri"/>
            <w:noProof/>
            <w:lang w:val="en-GB"/>
          </w:rPr>
          <w:t>MANDATE</w:t>
        </w:r>
        <w:r w:rsidR="00B56AB2">
          <w:rPr>
            <w:noProof/>
            <w:webHidden/>
          </w:rPr>
          <w:tab/>
        </w:r>
        <w:r w:rsidR="00B56AB2">
          <w:rPr>
            <w:noProof/>
            <w:webHidden/>
          </w:rPr>
          <w:fldChar w:fldCharType="begin"/>
        </w:r>
        <w:r w:rsidR="00B56AB2">
          <w:rPr>
            <w:noProof/>
            <w:webHidden/>
          </w:rPr>
          <w:instrText xml:space="preserve"> PAGEREF _Toc113466679 \h </w:instrText>
        </w:r>
        <w:r w:rsidR="00B56AB2">
          <w:rPr>
            <w:noProof/>
            <w:webHidden/>
          </w:rPr>
        </w:r>
        <w:r w:rsidR="00B56AB2">
          <w:rPr>
            <w:noProof/>
            <w:webHidden/>
          </w:rPr>
          <w:fldChar w:fldCharType="separate"/>
        </w:r>
        <w:r w:rsidR="00B56AB2">
          <w:rPr>
            <w:noProof/>
            <w:webHidden/>
          </w:rPr>
          <w:t>2</w:t>
        </w:r>
        <w:r w:rsidR="00B56AB2">
          <w:rPr>
            <w:noProof/>
            <w:webHidden/>
          </w:rPr>
          <w:fldChar w:fldCharType="end"/>
        </w:r>
      </w:hyperlink>
    </w:p>
    <w:p w14:paraId="0A911792" w14:textId="6A853447" w:rsidR="00B56AB2" w:rsidRPr="00393D64" w:rsidRDefault="00DC7A78">
      <w:pPr>
        <w:pStyle w:val="TOC2"/>
        <w:rPr>
          <w:rFonts w:ascii="Calibri" w:hAnsi="Calibri"/>
          <w:noProof/>
          <w:sz w:val="22"/>
          <w:szCs w:val="22"/>
          <w:lang w:val="en-CA" w:eastAsia="en-CA"/>
        </w:rPr>
      </w:pPr>
      <w:hyperlink w:anchor="_Toc113466680" w:history="1">
        <w:r w:rsidR="00B56AB2" w:rsidRPr="009F6352">
          <w:rPr>
            <w:rStyle w:val="Hyperlink"/>
            <w:rFonts w:cs="Calibri"/>
            <w:noProof/>
            <w:lang w:val="en-GB"/>
          </w:rPr>
          <w:t>2.2</w:t>
        </w:r>
        <w:r w:rsidR="00B56AB2" w:rsidRPr="00393D64">
          <w:rPr>
            <w:rFonts w:ascii="Calibri" w:hAnsi="Calibri"/>
            <w:noProof/>
            <w:sz w:val="22"/>
            <w:szCs w:val="22"/>
            <w:lang w:val="en-CA" w:eastAsia="en-CA"/>
          </w:rPr>
          <w:tab/>
        </w:r>
        <w:r w:rsidR="00B56AB2" w:rsidRPr="009F6352">
          <w:rPr>
            <w:rStyle w:val="Hyperlink"/>
            <w:rFonts w:cs="Calibri"/>
            <w:noProof/>
            <w:lang w:val="en-GB"/>
          </w:rPr>
          <w:t>RESPONSIBILITY</w:t>
        </w:r>
        <w:r w:rsidR="00B56AB2">
          <w:rPr>
            <w:noProof/>
            <w:webHidden/>
          </w:rPr>
          <w:tab/>
        </w:r>
        <w:r w:rsidR="00B56AB2">
          <w:rPr>
            <w:noProof/>
            <w:webHidden/>
          </w:rPr>
          <w:fldChar w:fldCharType="begin"/>
        </w:r>
        <w:r w:rsidR="00B56AB2">
          <w:rPr>
            <w:noProof/>
            <w:webHidden/>
          </w:rPr>
          <w:instrText xml:space="preserve"> PAGEREF _Toc113466680 \h </w:instrText>
        </w:r>
        <w:r w:rsidR="00B56AB2">
          <w:rPr>
            <w:noProof/>
            <w:webHidden/>
          </w:rPr>
        </w:r>
        <w:r w:rsidR="00B56AB2">
          <w:rPr>
            <w:noProof/>
            <w:webHidden/>
          </w:rPr>
          <w:fldChar w:fldCharType="separate"/>
        </w:r>
        <w:r w:rsidR="00B56AB2">
          <w:rPr>
            <w:noProof/>
            <w:webHidden/>
          </w:rPr>
          <w:t>2</w:t>
        </w:r>
        <w:r w:rsidR="00B56AB2">
          <w:rPr>
            <w:noProof/>
            <w:webHidden/>
          </w:rPr>
          <w:fldChar w:fldCharType="end"/>
        </w:r>
      </w:hyperlink>
    </w:p>
    <w:p w14:paraId="7B41F62E" w14:textId="2DA0C4C6" w:rsidR="00B56AB2" w:rsidRPr="00393D64" w:rsidRDefault="00DC7A78">
      <w:pPr>
        <w:pStyle w:val="TOC2"/>
        <w:rPr>
          <w:rFonts w:ascii="Calibri" w:hAnsi="Calibri"/>
          <w:noProof/>
          <w:sz w:val="22"/>
          <w:szCs w:val="22"/>
          <w:lang w:val="en-CA" w:eastAsia="en-CA"/>
        </w:rPr>
      </w:pPr>
      <w:hyperlink w:anchor="_Toc113466681" w:history="1">
        <w:r w:rsidR="00B56AB2" w:rsidRPr="009F6352">
          <w:rPr>
            <w:rStyle w:val="Hyperlink"/>
            <w:rFonts w:cs="Calibri"/>
            <w:noProof/>
            <w:lang w:val="en-GB"/>
          </w:rPr>
          <w:t>2.3</w:t>
        </w:r>
        <w:r w:rsidR="00B56AB2" w:rsidRPr="00393D64">
          <w:rPr>
            <w:rFonts w:ascii="Calibri" w:hAnsi="Calibri"/>
            <w:noProof/>
            <w:sz w:val="22"/>
            <w:szCs w:val="22"/>
            <w:lang w:val="en-CA" w:eastAsia="en-CA"/>
          </w:rPr>
          <w:tab/>
        </w:r>
        <w:r w:rsidR="00B56AB2" w:rsidRPr="009F6352">
          <w:rPr>
            <w:rStyle w:val="Hyperlink"/>
            <w:rFonts w:cs="Calibri"/>
            <w:noProof/>
            <w:lang w:val="en-GB"/>
          </w:rPr>
          <w:t>OBJECTIVES</w:t>
        </w:r>
        <w:r w:rsidR="00B56AB2">
          <w:rPr>
            <w:noProof/>
            <w:webHidden/>
          </w:rPr>
          <w:tab/>
        </w:r>
        <w:r w:rsidR="00B56AB2">
          <w:rPr>
            <w:noProof/>
            <w:webHidden/>
          </w:rPr>
          <w:fldChar w:fldCharType="begin"/>
        </w:r>
        <w:r w:rsidR="00B56AB2">
          <w:rPr>
            <w:noProof/>
            <w:webHidden/>
          </w:rPr>
          <w:instrText xml:space="preserve"> PAGEREF _Toc113466681 \h </w:instrText>
        </w:r>
        <w:r w:rsidR="00B56AB2">
          <w:rPr>
            <w:noProof/>
            <w:webHidden/>
          </w:rPr>
        </w:r>
        <w:r w:rsidR="00B56AB2">
          <w:rPr>
            <w:noProof/>
            <w:webHidden/>
          </w:rPr>
          <w:fldChar w:fldCharType="separate"/>
        </w:r>
        <w:r w:rsidR="00B56AB2">
          <w:rPr>
            <w:noProof/>
            <w:webHidden/>
          </w:rPr>
          <w:t>2</w:t>
        </w:r>
        <w:r w:rsidR="00B56AB2">
          <w:rPr>
            <w:noProof/>
            <w:webHidden/>
          </w:rPr>
          <w:fldChar w:fldCharType="end"/>
        </w:r>
      </w:hyperlink>
    </w:p>
    <w:p w14:paraId="2C8E411E" w14:textId="6FFD280F" w:rsidR="00B56AB2" w:rsidRPr="00393D64" w:rsidRDefault="00DC7A78">
      <w:pPr>
        <w:pStyle w:val="TOC2"/>
        <w:rPr>
          <w:rFonts w:ascii="Calibri" w:hAnsi="Calibri"/>
          <w:noProof/>
          <w:sz w:val="22"/>
          <w:szCs w:val="22"/>
          <w:lang w:val="en-CA" w:eastAsia="en-CA"/>
        </w:rPr>
      </w:pPr>
      <w:hyperlink w:anchor="_Toc113466682" w:history="1">
        <w:r w:rsidR="00B56AB2" w:rsidRPr="009F6352">
          <w:rPr>
            <w:rStyle w:val="Hyperlink"/>
            <w:rFonts w:cs="Calibri"/>
            <w:noProof/>
            <w:lang w:val="en-GB"/>
          </w:rPr>
          <w:t>2.4</w:t>
        </w:r>
        <w:r w:rsidR="00B56AB2" w:rsidRPr="00393D64">
          <w:rPr>
            <w:rFonts w:ascii="Calibri" w:hAnsi="Calibri"/>
            <w:noProof/>
            <w:sz w:val="22"/>
            <w:szCs w:val="22"/>
            <w:lang w:val="en-CA" w:eastAsia="en-CA"/>
          </w:rPr>
          <w:tab/>
        </w:r>
        <w:r w:rsidR="00B56AB2" w:rsidRPr="009F6352">
          <w:rPr>
            <w:rStyle w:val="Hyperlink"/>
            <w:rFonts w:cs="Calibri"/>
            <w:noProof/>
            <w:lang w:val="en-GB"/>
          </w:rPr>
          <w:t>FINANCIAL ASSISTANCE</w:t>
        </w:r>
        <w:r w:rsidR="00B56AB2">
          <w:rPr>
            <w:noProof/>
            <w:webHidden/>
          </w:rPr>
          <w:tab/>
        </w:r>
        <w:r w:rsidR="00B56AB2">
          <w:rPr>
            <w:noProof/>
            <w:webHidden/>
          </w:rPr>
          <w:fldChar w:fldCharType="begin"/>
        </w:r>
        <w:r w:rsidR="00B56AB2">
          <w:rPr>
            <w:noProof/>
            <w:webHidden/>
          </w:rPr>
          <w:instrText xml:space="preserve"> PAGEREF _Toc113466682 \h </w:instrText>
        </w:r>
        <w:r w:rsidR="00B56AB2">
          <w:rPr>
            <w:noProof/>
            <w:webHidden/>
          </w:rPr>
        </w:r>
        <w:r w:rsidR="00B56AB2">
          <w:rPr>
            <w:noProof/>
            <w:webHidden/>
          </w:rPr>
          <w:fldChar w:fldCharType="separate"/>
        </w:r>
        <w:r w:rsidR="00B56AB2">
          <w:rPr>
            <w:noProof/>
            <w:webHidden/>
          </w:rPr>
          <w:t>3</w:t>
        </w:r>
        <w:r w:rsidR="00B56AB2">
          <w:rPr>
            <w:noProof/>
            <w:webHidden/>
          </w:rPr>
          <w:fldChar w:fldCharType="end"/>
        </w:r>
      </w:hyperlink>
    </w:p>
    <w:p w14:paraId="6864DFDB" w14:textId="0639BE4D" w:rsidR="00B56AB2" w:rsidRPr="00393D64" w:rsidRDefault="00DC7A78">
      <w:pPr>
        <w:pStyle w:val="TOC2"/>
        <w:rPr>
          <w:rFonts w:ascii="Calibri" w:hAnsi="Calibri"/>
          <w:noProof/>
          <w:sz w:val="22"/>
          <w:szCs w:val="22"/>
          <w:lang w:val="en-CA" w:eastAsia="en-CA"/>
        </w:rPr>
      </w:pPr>
      <w:hyperlink w:anchor="_Toc113466683" w:history="1">
        <w:r w:rsidR="00B56AB2" w:rsidRPr="009F6352">
          <w:rPr>
            <w:rStyle w:val="Hyperlink"/>
            <w:rFonts w:cs="Calibri"/>
            <w:noProof/>
            <w:lang w:val="en-GB"/>
          </w:rPr>
          <w:t>2.5</w:t>
        </w:r>
        <w:r w:rsidR="00B56AB2" w:rsidRPr="00393D64">
          <w:rPr>
            <w:rFonts w:ascii="Calibri" w:hAnsi="Calibri"/>
            <w:noProof/>
            <w:sz w:val="22"/>
            <w:szCs w:val="22"/>
            <w:lang w:val="en-CA" w:eastAsia="en-CA"/>
          </w:rPr>
          <w:tab/>
        </w:r>
        <w:r w:rsidR="00B56AB2" w:rsidRPr="009F6352">
          <w:rPr>
            <w:rStyle w:val="Hyperlink"/>
            <w:rFonts w:cs="Calibri"/>
            <w:noProof/>
            <w:lang w:val="en-GB"/>
          </w:rPr>
          <w:t>PLAYER CLINICS</w:t>
        </w:r>
        <w:r w:rsidR="00B56AB2">
          <w:rPr>
            <w:noProof/>
            <w:webHidden/>
          </w:rPr>
          <w:tab/>
        </w:r>
        <w:r w:rsidR="00B56AB2">
          <w:rPr>
            <w:noProof/>
            <w:webHidden/>
          </w:rPr>
          <w:fldChar w:fldCharType="begin"/>
        </w:r>
        <w:r w:rsidR="00B56AB2">
          <w:rPr>
            <w:noProof/>
            <w:webHidden/>
          </w:rPr>
          <w:instrText xml:space="preserve"> PAGEREF _Toc113466683 \h </w:instrText>
        </w:r>
        <w:r w:rsidR="00B56AB2">
          <w:rPr>
            <w:noProof/>
            <w:webHidden/>
          </w:rPr>
        </w:r>
        <w:r w:rsidR="00B56AB2">
          <w:rPr>
            <w:noProof/>
            <w:webHidden/>
          </w:rPr>
          <w:fldChar w:fldCharType="separate"/>
        </w:r>
        <w:r w:rsidR="00B56AB2">
          <w:rPr>
            <w:noProof/>
            <w:webHidden/>
          </w:rPr>
          <w:t>3</w:t>
        </w:r>
        <w:r w:rsidR="00B56AB2">
          <w:rPr>
            <w:noProof/>
            <w:webHidden/>
          </w:rPr>
          <w:fldChar w:fldCharType="end"/>
        </w:r>
      </w:hyperlink>
    </w:p>
    <w:p w14:paraId="00ECCB19" w14:textId="64631F20" w:rsidR="00B56AB2" w:rsidRPr="00393D64" w:rsidRDefault="00DC7A78" w:rsidP="00B56AB2">
      <w:pPr>
        <w:pStyle w:val="TOC1"/>
        <w:rPr>
          <w:rFonts w:ascii="Calibri" w:hAnsi="Calibri"/>
          <w:noProof/>
          <w:sz w:val="22"/>
          <w:szCs w:val="22"/>
          <w:lang w:val="en-CA" w:eastAsia="en-CA"/>
        </w:rPr>
      </w:pPr>
      <w:hyperlink w:anchor="_Toc113466684" w:history="1">
        <w:r w:rsidR="00B56AB2" w:rsidRPr="009F6352">
          <w:rPr>
            <w:rStyle w:val="Hyperlink"/>
            <w:rFonts w:cs="Calibri"/>
            <w:b/>
            <w:bCs/>
            <w:noProof/>
          </w:rPr>
          <w:t>3.0</w:t>
        </w:r>
        <w:r w:rsidR="00B56AB2" w:rsidRPr="00393D64">
          <w:rPr>
            <w:rFonts w:ascii="Calibri" w:hAnsi="Calibri"/>
            <w:noProof/>
            <w:sz w:val="22"/>
            <w:szCs w:val="22"/>
            <w:lang w:val="en-CA" w:eastAsia="en-CA"/>
          </w:rPr>
          <w:tab/>
        </w:r>
        <w:r w:rsidR="00B56AB2" w:rsidRPr="009F6352">
          <w:rPr>
            <w:rStyle w:val="Hyperlink"/>
            <w:rFonts w:cs="Calibri"/>
            <w:b/>
            <w:bCs/>
            <w:noProof/>
          </w:rPr>
          <w:t>OFFICIALS DEVELOPMENT</w:t>
        </w:r>
        <w:r w:rsidR="00B56AB2">
          <w:rPr>
            <w:noProof/>
            <w:webHidden/>
          </w:rPr>
          <w:tab/>
        </w:r>
        <w:r w:rsidR="00B56AB2">
          <w:rPr>
            <w:noProof/>
            <w:webHidden/>
          </w:rPr>
          <w:fldChar w:fldCharType="begin"/>
        </w:r>
        <w:r w:rsidR="00B56AB2">
          <w:rPr>
            <w:noProof/>
            <w:webHidden/>
          </w:rPr>
          <w:instrText xml:space="preserve"> PAGEREF _Toc113466684 \h </w:instrText>
        </w:r>
        <w:r w:rsidR="00B56AB2">
          <w:rPr>
            <w:noProof/>
            <w:webHidden/>
          </w:rPr>
        </w:r>
        <w:r w:rsidR="00B56AB2">
          <w:rPr>
            <w:noProof/>
            <w:webHidden/>
          </w:rPr>
          <w:fldChar w:fldCharType="separate"/>
        </w:r>
        <w:r w:rsidR="00B56AB2">
          <w:rPr>
            <w:noProof/>
            <w:webHidden/>
          </w:rPr>
          <w:t>4</w:t>
        </w:r>
        <w:r w:rsidR="00B56AB2">
          <w:rPr>
            <w:noProof/>
            <w:webHidden/>
          </w:rPr>
          <w:fldChar w:fldCharType="end"/>
        </w:r>
      </w:hyperlink>
    </w:p>
    <w:p w14:paraId="17383F33" w14:textId="06C2B010" w:rsidR="00B56AB2" w:rsidRPr="00393D64" w:rsidRDefault="00DC7A78">
      <w:pPr>
        <w:pStyle w:val="TOC2"/>
        <w:rPr>
          <w:rFonts w:ascii="Calibri" w:hAnsi="Calibri"/>
          <w:noProof/>
          <w:sz w:val="22"/>
          <w:szCs w:val="22"/>
          <w:lang w:val="en-CA" w:eastAsia="en-CA"/>
        </w:rPr>
      </w:pPr>
      <w:hyperlink w:anchor="_Toc113466685" w:history="1">
        <w:r w:rsidR="00B56AB2" w:rsidRPr="009F6352">
          <w:rPr>
            <w:rStyle w:val="Hyperlink"/>
            <w:rFonts w:cs="Calibri"/>
            <w:noProof/>
          </w:rPr>
          <w:t>3.1</w:t>
        </w:r>
        <w:r w:rsidR="00B56AB2" w:rsidRPr="00393D64">
          <w:rPr>
            <w:rFonts w:ascii="Calibri" w:hAnsi="Calibri"/>
            <w:noProof/>
            <w:sz w:val="22"/>
            <w:szCs w:val="22"/>
            <w:lang w:val="en-CA" w:eastAsia="en-CA"/>
          </w:rPr>
          <w:tab/>
        </w:r>
        <w:r w:rsidR="00B56AB2" w:rsidRPr="009F6352">
          <w:rPr>
            <w:rStyle w:val="Hyperlink"/>
            <w:rFonts w:cs="Calibri"/>
            <w:noProof/>
          </w:rPr>
          <w:t>OFFICIATING COMMITTEE</w:t>
        </w:r>
        <w:r w:rsidR="00B56AB2">
          <w:rPr>
            <w:noProof/>
            <w:webHidden/>
          </w:rPr>
          <w:tab/>
        </w:r>
        <w:r w:rsidR="00B56AB2">
          <w:rPr>
            <w:noProof/>
            <w:webHidden/>
          </w:rPr>
          <w:fldChar w:fldCharType="begin"/>
        </w:r>
        <w:r w:rsidR="00B56AB2">
          <w:rPr>
            <w:noProof/>
            <w:webHidden/>
          </w:rPr>
          <w:instrText xml:space="preserve"> PAGEREF _Toc113466685 \h </w:instrText>
        </w:r>
        <w:r w:rsidR="00B56AB2">
          <w:rPr>
            <w:noProof/>
            <w:webHidden/>
          </w:rPr>
        </w:r>
        <w:r w:rsidR="00B56AB2">
          <w:rPr>
            <w:noProof/>
            <w:webHidden/>
          </w:rPr>
          <w:fldChar w:fldCharType="separate"/>
        </w:r>
        <w:r w:rsidR="00B56AB2">
          <w:rPr>
            <w:noProof/>
            <w:webHidden/>
          </w:rPr>
          <w:t>4</w:t>
        </w:r>
        <w:r w:rsidR="00B56AB2">
          <w:rPr>
            <w:noProof/>
            <w:webHidden/>
          </w:rPr>
          <w:fldChar w:fldCharType="end"/>
        </w:r>
      </w:hyperlink>
    </w:p>
    <w:p w14:paraId="63DD3515" w14:textId="615338EF" w:rsidR="00B56AB2" w:rsidRPr="00393D64" w:rsidRDefault="00DC7A78">
      <w:pPr>
        <w:pStyle w:val="TOC2"/>
        <w:rPr>
          <w:rFonts w:ascii="Calibri" w:hAnsi="Calibri"/>
          <w:noProof/>
          <w:sz w:val="22"/>
          <w:szCs w:val="22"/>
          <w:lang w:val="en-CA" w:eastAsia="en-CA"/>
        </w:rPr>
      </w:pPr>
      <w:hyperlink w:anchor="_Toc113466686" w:history="1">
        <w:r w:rsidR="00B56AB2" w:rsidRPr="009F6352">
          <w:rPr>
            <w:rStyle w:val="Hyperlink"/>
            <w:rFonts w:cs="Calibri"/>
            <w:noProof/>
          </w:rPr>
          <w:t>3.2</w:t>
        </w:r>
        <w:r w:rsidR="00B56AB2" w:rsidRPr="00393D64">
          <w:rPr>
            <w:rFonts w:ascii="Calibri" w:hAnsi="Calibri"/>
            <w:noProof/>
            <w:sz w:val="22"/>
            <w:szCs w:val="22"/>
            <w:lang w:val="en-CA" w:eastAsia="en-CA"/>
          </w:rPr>
          <w:tab/>
        </w:r>
        <w:r w:rsidR="00B56AB2" w:rsidRPr="009F6352">
          <w:rPr>
            <w:rStyle w:val="Hyperlink"/>
            <w:rFonts w:cs="Calibri"/>
            <w:noProof/>
          </w:rPr>
          <w:t>SASKATCHEWAN BROOMBALL OFFICIALS ASSOCIATION (SBOA)</w:t>
        </w:r>
        <w:r w:rsidR="00B56AB2">
          <w:rPr>
            <w:noProof/>
            <w:webHidden/>
          </w:rPr>
          <w:tab/>
        </w:r>
        <w:r w:rsidR="00B56AB2">
          <w:rPr>
            <w:noProof/>
            <w:webHidden/>
          </w:rPr>
          <w:fldChar w:fldCharType="begin"/>
        </w:r>
        <w:r w:rsidR="00B56AB2">
          <w:rPr>
            <w:noProof/>
            <w:webHidden/>
          </w:rPr>
          <w:instrText xml:space="preserve"> PAGEREF _Toc113466686 \h </w:instrText>
        </w:r>
        <w:r w:rsidR="00B56AB2">
          <w:rPr>
            <w:noProof/>
            <w:webHidden/>
          </w:rPr>
        </w:r>
        <w:r w:rsidR="00B56AB2">
          <w:rPr>
            <w:noProof/>
            <w:webHidden/>
          </w:rPr>
          <w:fldChar w:fldCharType="separate"/>
        </w:r>
        <w:r w:rsidR="00B56AB2">
          <w:rPr>
            <w:noProof/>
            <w:webHidden/>
          </w:rPr>
          <w:t>4</w:t>
        </w:r>
        <w:r w:rsidR="00B56AB2">
          <w:rPr>
            <w:noProof/>
            <w:webHidden/>
          </w:rPr>
          <w:fldChar w:fldCharType="end"/>
        </w:r>
      </w:hyperlink>
    </w:p>
    <w:p w14:paraId="384A5CC1" w14:textId="0852CF07" w:rsidR="00B56AB2" w:rsidRPr="00393D64" w:rsidRDefault="00DC7A78">
      <w:pPr>
        <w:pStyle w:val="TOC2"/>
        <w:rPr>
          <w:rFonts w:ascii="Calibri" w:hAnsi="Calibri"/>
          <w:noProof/>
          <w:sz w:val="22"/>
          <w:szCs w:val="22"/>
          <w:lang w:val="en-CA" w:eastAsia="en-CA"/>
        </w:rPr>
      </w:pPr>
      <w:hyperlink w:anchor="_Toc113466687" w:history="1">
        <w:r w:rsidR="00B56AB2" w:rsidRPr="009F6352">
          <w:rPr>
            <w:rStyle w:val="Hyperlink"/>
            <w:rFonts w:cs="Calibri"/>
            <w:noProof/>
          </w:rPr>
          <w:t>3.3</w:t>
        </w:r>
        <w:r w:rsidR="00B56AB2" w:rsidRPr="00393D64">
          <w:rPr>
            <w:rFonts w:ascii="Calibri" w:hAnsi="Calibri"/>
            <w:noProof/>
            <w:sz w:val="22"/>
            <w:szCs w:val="22"/>
            <w:lang w:val="en-CA" w:eastAsia="en-CA"/>
          </w:rPr>
          <w:tab/>
        </w:r>
        <w:r w:rsidR="00B56AB2" w:rsidRPr="009F6352">
          <w:rPr>
            <w:rStyle w:val="Hyperlink"/>
            <w:rFonts w:cs="Calibri"/>
            <w:noProof/>
          </w:rPr>
          <w:t>REFEREE-IN-CHIEF (RIC)</w:t>
        </w:r>
        <w:r w:rsidR="00B56AB2">
          <w:rPr>
            <w:noProof/>
            <w:webHidden/>
          </w:rPr>
          <w:tab/>
        </w:r>
        <w:r w:rsidR="00B56AB2">
          <w:rPr>
            <w:noProof/>
            <w:webHidden/>
          </w:rPr>
          <w:fldChar w:fldCharType="begin"/>
        </w:r>
        <w:r w:rsidR="00B56AB2">
          <w:rPr>
            <w:noProof/>
            <w:webHidden/>
          </w:rPr>
          <w:instrText xml:space="preserve"> PAGEREF _Toc113466687 \h </w:instrText>
        </w:r>
        <w:r w:rsidR="00B56AB2">
          <w:rPr>
            <w:noProof/>
            <w:webHidden/>
          </w:rPr>
        </w:r>
        <w:r w:rsidR="00B56AB2">
          <w:rPr>
            <w:noProof/>
            <w:webHidden/>
          </w:rPr>
          <w:fldChar w:fldCharType="separate"/>
        </w:r>
        <w:r w:rsidR="00B56AB2">
          <w:rPr>
            <w:noProof/>
            <w:webHidden/>
          </w:rPr>
          <w:t>5</w:t>
        </w:r>
        <w:r w:rsidR="00B56AB2">
          <w:rPr>
            <w:noProof/>
            <w:webHidden/>
          </w:rPr>
          <w:fldChar w:fldCharType="end"/>
        </w:r>
      </w:hyperlink>
    </w:p>
    <w:p w14:paraId="17D52C7C" w14:textId="4FF83255" w:rsidR="00B56AB2" w:rsidRPr="00393D64" w:rsidRDefault="00DC7A78">
      <w:pPr>
        <w:pStyle w:val="TOC2"/>
        <w:rPr>
          <w:rFonts w:ascii="Calibri" w:hAnsi="Calibri"/>
          <w:noProof/>
          <w:sz w:val="22"/>
          <w:szCs w:val="22"/>
          <w:lang w:val="en-CA" w:eastAsia="en-CA"/>
        </w:rPr>
      </w:pPr>
      <w:hyperlink w:anchor="_Toc113466688" w:history="1">
        <w:r w:rsidR="00B56AB2" w:rsidRPr="009F6352">
          <w:rPr>
            <w:rStyle w:val="Hyperlink"/>
            <w:rFonts w:cs="Calibri"/>
            <w:noProof/>
          </w:rPr>
          <w:t>3.4</w:t>
        </w:r>
        <w:r w:rsidR="00B56AB2" w:rsidRPr="00393D64">
          <w:rPr>
            <w:rFonts w:ascii="Calibri" w:hAnsi="Calibri"/>
            <w:noProof/>
            <w:sz w:val="22"/>
            <w:szCs w:val="22"/>
            <w:lang w:val="en-CA" w:eastAsia="en-CA"/>
          </w:rPr>
          <w:tab/>
        </w:r>
        <w:r w:rsidR="00B56AB2" w:rsidRPr="009F6352">
          <w:rPr>
            <w:rStyle w:val="Hyperlink"/>
            <w:rFonts w:cs="Calibri"/>
            <w:noProof/>
          </w:rPr>
          <w:t>OFFICIALS CONFIDENTIALITY POLICY</w:t>
        </w:r>
        <w:r w:rsidR="00B56AB2">
          <w:rPr>
            <w:noProof/>
            <w:webHidden/>
          </w:rPr>
          <w:tab/>
        </w:r>
        <w:r w:rsidR="00B56AB2">
          <w:rPr>
            <w:noProof/>
            <w:webHidden/>
          </w:rPr>
          <w:fldChar w:fldCharType="begin"/>
        </w:r>
        <w:r w:rsidR="00B56AB2">
          <w:rPr>
            <w:noProof/>
            <w:webHidden/>
          </w:rPr>
          <w:instrText xml:space="preserve"> PAGEREF _Toc113466688 \h </w:instrText>
        </w:r>
        <w:r w:rsidR="00B56AB2">
          <w:rPr>
            <w:noProof/>
            <w:webHidden/>
          </w:rPr>
        </w:r>
        <w:r w:rsidR="00B56AB2">
          <w:rPr>
            <w:noProof/>
            <w:webHidden/>
          </w:rPr>
          <w:fldChar w:fldCharType="separate"/>
        </w:r>
        <w:r w:rsidR="00B56AB2">
          <w:rPr>
            <w:noProof/>
            <w:webHidden/>
          </w:rPr>
          <w:t>5</w:t>
        </w:r>
        <w:r w:rsidR="00B56AB2">
          <w:rPr>
            <w:noProof/>
            <w:webHidden/>
          </w:rPr>
          <w:fldChar w:fldCharType="end"/>
        </w:r>
      </w:hyperlink>
    </w:p>
    <w:p w14:paraId="681858C0" w14:textId="2DA36512" w:rsidR="00B56AB2" w:rsidRPr="00393D64" w:rsidRDefault="00DC7A78">
      <w:pPr>
        <w:pStyle w:val="TOC2"/>
        <w:rPr>
          <w:rFonts w:ascii="Calibri" w:hAnsi="Calibri"/>
          <w:noProof/>
          <w:sz w:val="22"/>
          <w:szCs w:val="22"/>
          <w:lang w:val="en-CA" w:eastAsia="en-CA"/>
        </w:rPr>
      </w:pPr>
      <w:hyperlink w:anchor="_Toc113466689" w:history="1">
        <w:r w:rsidR="00B56AB2" w:rsidRPr="009F6352">
          <w:rPr>
            <w:rStyle w:val="Hyperlink"/>
            <w:rFonts w:cs="Calibri"/>
            <w:noProof/>
          </w:rPr>
          <w:t>3.5</w:t>
        </w:r>
        <w:r w:rsidR="00B56AB2" w:rsidRPr="00393D64">
          <w:rPr>
            <w:rFonts w:ascii="Calibri" w:hAnsi="Calibri"/>
            <w:noProof/>
            <w:sz w:val="22"/>
            <w:szCs w:val="22"/>
            <w:lang w:val="en-CA" w:eastAsia="en-CA"/>
          </w:rPr>
          <w:tab/>
        </w:r>
        <w:r w:rsidR="00B56AB2" w:rsidRPr="009F6352">
          <w:rPr>
            <w:rStyle w:val="Hyperlink"/>
            <w:rFonts w:cs="Calibri"/>
            <w:noProof/>
          </w:rPr>
          <w:t>TOC ROLES, EXPECTATIONS &amp; RESPONSIBILITIES</w:t>
        </w:r>
        <w:r w:rsidR="00B56AB2">
          <w:rPr>
            <w:noProof/>
            <w:webHidden/>
          </w:rPr>
          <w:tab/>
        </w:r>
        <w:r w:rsidR="00B56AB2">
          <w:rPr>
            <w:noProof/>
            <w:webHidden/>
          </w:rPr>
          <w:fldChar w:fldCharType="begin"/>
        </w:r>
        <w:r w:rsidR="00B56AB2">
          <w:rPr>
            <w:noProof/>
            <w:webHidden/>
          </w:rPr>
          <w:instrText xml:space="preserve"> PAGEREF _Toc113466689 \h </w:instrText>
        </w:r>
        <w:r w:rsidR="00B56AB2">
          <w:rPr>
            <w:noProof/>
            <w:webHidden/>
          </w:rPr>
        </w:r>
        <w:r w:rsidR="00B56AB2">
          <w:rPr>
            <w:noProof/>
            <w:webHidden/>
          </w:rPr>
          <w:fldChar w:fldCharType="separate"/>
        </w:r>
        <w:r w:rsidR="00B56AB2">
          <w:rPr>
            <w:noProof/>
            <w:webHidden/>
          </w:rPr>
          <w:t>6</w:t>
        </w:r>
        <w:r w:rsidR="00B56AB2">
          <w:rPr>
            <w:noProof/>
            <w:webHidden/>
          </w:rPr>
          <w:fldChar w:fldCharType="end"/>
        </w:r>
      </w:hyperlink>
    </w:p>
    <w:p w14:paraId="0911B770" w14:textId="1290A139" w:rsidR="00B56AB2" w:rsidRPr="00393D64" w:rsidRDefault="00DC7A78">
      <w:pPr>
        <w:pStyle w:val="TOC2"/>
        <w:rPr>
          <w:rFonts w:ascii="Calibri" w:hAnsi="Calibri"/>
          <w:noProof/>
          <w:sz w:val="22"/>
          <w:szCs w:val="22"/>
          <w:lang w:val="en-CA" w:eastAsia="en-CA"/>
        </w:rPr>
      </w:pPr>
      <w:hyperlink w:anchor="_Toc113466690" w:history="1">
        <w:r w:rsidR="00B56AB2" w:rsidRPr="009F6352">
          <w:rPr>
            <w:rStyle w:val="Hyperlink"/>
            <w:rFonts w:cs="Calibri"/>
            <w:noProof/>
          </w:rPr>
          <w:t>3.6</w:t>
        </w:r>
        <w:r w:rsidR="00B56AB2" w:rsidRPr="00393D64">
          <w:rPr>
            <w:rFonts w:ascii="Calibri" w:hAnsi="Calibri"/>
            <w:noProof/>
            <w:sz w:val="22"/>
            <w:szCs w:val="22"/>
            <w:lang w:val="en-CA" w:eastAsia="en-CA"/>
          </w:rPr>
          <w:tab/>
        </w:r>
        <w:r w:rsidR="00B56AB2" w:rsidRPr="009F6352">
          <w:rPr>
            <w:rStyle w:val="Hyperlink"/>
            <w:rFonts w:cs="Calibri"/>
            <w:noProof/>
          </w:rPr>
          <w:t>OFFICIATING POLICIES</w:t>
        </w:r>
        <w:r w:rsidR="00B56AB2">
          <w:rPr>
            <w:noProof/>
            <w:webHidden/>
          </w:rPr>
          <w:tab/>
        </w:r>
        <w:r w:rsidR="00B56AB2">
          <w:rPr>
            <w:noProof/>
            <w:webHidden/>
          </w:rPr>
          <w:fldChar w:fldCharType="begin"/>
        </w:r>
        <w:r w:rsidR="00B56AB2">
          <w:rPr>
            <w:noProof/>
            <w:webHidden/>
          </w:rPr>
          <w:instrText xml:space="preserve"> PAGEREF _Toc113466690 \h </w:instrText>
        </w:r>
        <w:r w:rsidR="00B56AB2">
          <w:rPr>
            <w:noProof/>
            <w:webHidden/>
          </w:rPr>
        </w:r>
        <w:r w:rsidR="00B56AB2">
          <w:rPr>
            <w:noProof/>
            <w:webHidden/>
          </w:rPr>
          <w:fldChar w:fldCharType="separate"/>
        </w:r>
        <w:r w:rsidR="00B56AB2">
          <w:rPr>
            <w:noProof/>
            <w:webHidden/>
          </w:rPr>
          <w:t>7</w:t>
        </w:r>
        <w:r w:rsidR="00B56AB2">
          <w:rPr>
            <w:noProof/>
            <w:webHidden/>
          </w:rPr>
          <w:fldChar w:fldCharType="end"/>
        </w:r>
      </w:hyperlink>
    </w:p>
    <w:p w14:paraId="07B6F691" w14:textId="4E4F82F6" w:rsidR="00B56AB2" w:rsidRPr="00393D64" w:rsidRDefault="00DC7A78" w:rsidP="00B56AB2">
      <w:pPr>
        <w:pStyle w:val="TOC1"/>
        <w:rPr>
          <w:rFonts w:ascii="Calibri" w:hAnsi="Calibri"/>
          <w:noProof/>
          <w:sz w:val="22"/>
          <w:szCs w:val="22"/>
          <w:lang w:val="en-CA" w:eastAsia="en-CA"/>
        </w:rPr>
      </w:pPr>
      <w:hyperlink w:anchor="_Toc113466691" w:history="1">
        <w:r w:rsidR="00B56AB2" w:rsidRPr="009F6352">
          <w:rPr>
            <w:rStyle w:val="Hyperlink"/>
            <w:rFonts w:cs="Calibri"/>
            <w:b/>
            <w:bCs/>
            <w:noProof/>
          </w:rPr>
          <w:t>4.0</w:t>
        </w:r>
        <w:r w:rsidR="00B56AB2" w:rsidRPr="00393D64">
          <w:rPr>
            <w:rFonts w:ascii="Calibri" w:hAnsi="Calibri"/>
            <w:noProof/>
            <w:sz w:val="22"/>
            <w:szCs w:val="22"/>
            <w:lang w:val="en-CA" w:eastAsia="en-CA"/>
          </w:rPr>
          <w:tab/>
        </w:r>
        <w:r w:rsidR="00B56AB2" w:rsidRPr="009F6352">
          <w:rPr>
            <w:rStyle w:val="Hyperlink"/>
            <w:rFonts w:cs="Calibri"/>
            <w:b/>
            <w:bCs/>
            <w:noProof/>
          </w:rPr>
          <w:t>RULES AND IN-COMPETITION DISCIPLINE COMMITTEE</w:t>
        </w:r>
        <w:r w:rsidR="00B56AB2">
          <w:rPr>
            <w:noProof/>
            <w:webHidden/>
          </w:rPr>
          <w:tab/>
        </w:r>
        <w:r w:rsidR="00B56AB2">
          <w:rPr>
            <w:noProof/>
            <w:webHidden/>
          </w:rPr>
          <w:fldChar w:fldCharType="begin"/>
        </w:r>
        <w:r w:rsidR="00B56AB2">
          <w:rPr>
            <w:noProof/>
            <w:webHidden/>
          </w:rPr>
          <w:instrText xml:space="preserve"> PAGEREF _Toc113466691 \h </w:instrText>
        </w:r>
        <w:r w:rsidR="00B56AB2">
          <w:rPr>
            <w:noProof/>
            <w:webHidden/>
          </w:rPr>
        </w:r>
        <w:r w:rsidR="00B56AB2">
          <w:rPr>
            <w:noProof/>
            <w:webHidden/>
          </w:rPr>
          <w:fldChar w:fldCharType="separate"/>
        </w:r>
        <w:r w:rsidR="00B56AB2">
          <w:rPr>
            <w:noProof/>
            <w:webHidden/>
          </w:rPr>
          <w:t>8</w:t>
        </w:r>
        <w:r w:rsidR="00B56AB2">
          <w:rPr>
            <w:noProof/>
            <w:webHidden/>
          </w:rPr>
          <w:fldChar w:fldCharType="end"/>
        </w:r>
      </w:hyperlink>
    </w:p>
    <w:p w14:paraId="111DD8F8" w14:textId="5D403D33" w:rsidR="00B56AB2" w:rsidRPr="00393D64" w:rsidRDefault="00DC7A78">
      <w:pPr>
        <w:pStyle w:val="TOC2"/>
        <w:rPr>
          <w:rFonts w:ascii="Calibri" w:hAnsi="Calibri"/>
          <w:noProof/>
          <w:sz w:val="22"/>
          <w:szCs w:val="22"/>
          <w:lang w:val="en-CA" w:eastAsia="en-CA"/>
        </w:rPr>
      </w:pPr>
      <w:hyperlink w:anchor="_Toc113466692" w:history="1">
        <w:r w:rsidR="00B56AB2" w:rsidRPr="009F6352">
          <w:rPr>
            <w:rStyle w:val="Hyperlink"/>
            <w:rFonts w:cs="Calibri"/>
            <w:noProof/>
          </w:rPr>
          <w:t>4.1</w:t>
        </w:r>
        <w:r w:rsidR="00B56AB2" w:rsidRPr="00393D64">
          <w:rPr>
            <w:rFonts w:ascii="Calibri" w:hAnsi="Calibri"/>
            <w:noProof/>
            <w:sz w:val="22"/>
            <w:szCs w:val="22"/>
            <w:lang w:val="en-CA" w:eastAsia="en-CA"/>
          </w:rPr>
          <w:tab/>
        </w:r>
        <w:r w:rsidR="00B56AB2" w:rsidRPr="009F6352">
          <w:rPr>
            <w:rStyle w:val="Hyperlink"/>
            <w:rFonts w:cs="Calibri"/>
            <w:noProof/>
          </w:rPr>
          <w:t>MANDATE</w:t>
        </w:r>
        <w:r w:rsidR="00B56AB2">
          <w:rPr>
            <w:noProof/>
            <w:webHidden/>
          </w:rPr>
          <w:tab/>
        </w:r>
        <w:r w:rsidR="00B56AB2">
          <w:rPr>
            <w:noProof/>
            <w:webHidden/>
          </w:rPr>
          <w:fldChar w:fldCharType="begin"/>
        </w:r>
        <w:r w:rsidR="00B56AB2">
          <w:rPr>
            <w:noProof/>
            <w:webHidden/>
          </w:rPr>
          <w:instrText xml:space="preserve"> PAGEREF _Toc113466692 \h </w:instrText>
        </w:r>
        <w:r w:rsidR="00B56AB2">
          <w:rPr>
            <w:noProof/>
            <w:webHidden/>
          </w:rPr>
        </w:r>
        <w:r w:rsidR="00B56AB2">
          <w:rPr>
            <w:noProof/>
            <w:webHidden/>
          </w:rPr>
          <w:fldChar w:fldCharType="separate"/>
        </w:r>
        <w:r w:rsidR="00B56AB2">
          <w:rPr>
            <w:noProof/>
            <w:webHidden/>
          </w:rPr>
          <w:t>8</w:t>
        </w:r>
        <w:r w:rsidR="00B56AB2">
          <w:rPr>
            <w:noProof/>
            <w:webHidden/>
          </w:rPr>
          <w:fldChar w:fldCharType="end"/>
        </w:r>
      </w:hyperlink>
    </w:p>
    <w:p w14:paraId="41194FBA" w14:textId="431BD068" w:rsidR="00B56AB2" w:rsidRPr="00393D64" w:rsidRDefault="00DC7A78">
      <w:pPr>
        <w:pStyle w:val="TOC2"/>
        <w:rPr>
          <w:rFonts w:ascii="Calibri" w:hAnsi="Calibri"/>
          <w:noProof/>
          <w:sz w:val="22"/>
          <w:szCs w:val="22"/>
          <w:lang w:val="en-CA" w:eastAsia="en-CA"/>
        </w:rPr>
      </w:pPr>
      <w:hyperlink w:anchor="_Toc113466693" w:history="1">
        <w:r w:rsidR="00B56AB2" w:rsidRPr="009F6352">
          <w:rPr>
            <w:rStyle w:val="Hyperlink"/>
            <w:rFonts w:cs="Calibri"/>
            <w:noProof/>
          </w:rPr>
          <w:t>4.2</w:t>
        </w:r>
        <w:r w:rsidR="00B56AB2" w:rsidRPr="00393D64">
          <w:rPr>
            <w:rFonts w:ascii="Calibri" w:hAnsi="Calibri"/>
            <w:noProof/>
            <w:sz w:val="22"/>
            <w:szCs w:val="22"/>
            <w:lang w:val="en-CA" w:eastAsia="en-CA"/>
          </w:rPr>
          <w:tab/>
        </w:r>
        <w:r w:rsidR="00B56AB2" w:rsidRPr="009F6352">
          <w:rPr>
            <w:rStyle w:val="Hyperlink"/>
            <w:rFonts w:cs="Calibri"/>
            <w:noProof/>
          </w:rPr>
          <w:t>MEMBERSHIP</w:t>
        </w:r>
        <w:r w:rsidR="00B56AB2">
          <w:rPr>
            <w:noProof/>
            <w:webHidden/>
          </w:rPr>
          <w:tab/>
        </w:r>
        <w:r w:rsidR="00B56AB2">
          <w:rPr>
            <w:noProof/>
            <w:webHidden/>
          </w:rPr>
          <w:fldChar w:fldCharType="begin"/>
        </w:r>
        <w:r w:rsidR="00B56AB2">
          <w:rPr>
            <w:noProof/>
            <w:webHidden/>
          </w:rPr>
          <w:instrText xml:space="preserve"> PAGEREF _Toc113466693 \h </w:instrText>
        </w:r>
        <w:r w:rsidR="00B56AB2">
          <w:rPr>
            <w:noProof/>
            <w:webHidden/>
          </w:rPr>
        </w:r>
        <w:r w:rsidR="00B56AB2">
          <w:rPr>
            <w:noProof/>
            <w:webHidden/>
          </w:rPr>
          <w:fldChar w:fldCharType="separate"/>
        </w:r>
        <w:r w:rsidR="00B56AB2">
          <w:rPr>
            <w:noProof/>
            <w:webHidden/>
          </w:rPr>
          <w:t>8</w:t>
        </w:r>
        <w:r w:rsidR="00B56AB2">
          <w:rPr>
            <w:noProof/>
            <w:webHidden/>
          </w:rPr>
          <w:fldChar w:fldCharType="end"/>
        </w:r>
      </w:hyperlink>
    </w:p>
    <w:p w14:paraId="03145DCD" w14:textId="2A0156A1" w:rsidR="00B56AB2" w:rsidRPr="00393D64" w:rsidRDefault="00DC7A78">
      <w:pPr>
        <w:pStyle w:val="TOC2"/>
        <w:rPr>
          <w:rFonts w:ascii="Calibri" w:hAnsi="Calibri"/>
          <w:noProof/>
          <w:sz w:val="22"/>
          <w:szCs w:val="22"/>
          <w:lang w:val="en-CA" w:eastAsia="en-CA"/>
        </w:rPr>
      </w:pPr>
      <w:hyperlink w:anchor="_Toc113466694" w:history="1">
        <w:r w:rsidR="00B56AB2" w:rsidRPr="009F6352">
          <w:rPr>
            <w:rStyle w:val="Hyperlink"/>
            <w:rFonts w:cs="Calibri"/>
            <w:noProof/>
          </w:rPr>
          <w:t>4.3</w:t>
        </w:r>
        <w:r w:rsidR="00B56AB2" w:rsidRPr="00393D64">
          <w:rPr>
            <w:rFonts w:ascii="Calibri" w:hAnsi="Calibri"/>
            <w:noProof/>
            <w:sz w:val="22"/>
            <w:szCs w:val="22"/>
            <w:lang w:val="en-CA" w:eastAsia="en-CA"/>
          </w:rPr>
          <w:tab/>
        </w:r>
        <w:r w:rsidR="00B56AB2" w:rsidRPr="009F6352">
          <w:rPr>
            <w:rStyle w:val="Hyperlink"/>
            <w:rFonts w:cs="Calibri"/>
            <w:noProof/>
          </w:rPr>
          <w:t>VOTING</w:t>
        </w:r>
        <w:r w:rsidR="00B56AB2">
          <w:rPr>
            <w:noProof/>
            <w:webHidden/>
          </w:rPr>
          <w:tab/>
        </w:r>
        <w:r w:rsidR="00B56AB2">
          <w:rPr>
            <w:noProof/>
            <w:webHidden/>
          </w:rPr>
          <w:fldChar w:fldCharType="begin"/>
        </w:r>
        <w:r w:rsidR="00B56AB2">
          <w:rPr>
            <w:noProof/>
            <w:webHidden/>
          </w:rPr>
          <w:instrText xml:space="preserve"> PAGEREF _Toc113466694 \h </w:instrText>
        </w:r>
        <w:r w:rsidR="00B56AB2">
          <w:rPr>
            <w:noProof/>
            <w:webHidden/>
          </w:rPr>
        </w:r>
        <w:r w:rsidR="00B56AB2">
          <w:rPr>
            <w:noProof/>
            <w:webHidden/>
          </w:rPr>
          <w:fldChar w:fldCharType="separate"/>
        </w:r>
        <w:r w:rsidR="00B56AB2">
          <w:rPr>
            <w:noProof/>
            <w:webHidden/>
          </w:rPr>
          <w:t>9</w:t>
        </w:r>
        <w:r w:rsidR="00B56AB2">
          <w:rPr>
            <w:noProof/>
            <w:webHidden/>
          </w:rPr>
          <w:fldChar w:fldCharType="end"/>
        </w:r>
      </w:hyperlink>
    </w:p>
    <w:p w14:paraId="3F5F4309" w14:textId="6A9EE8ED" w:rsidR="00B56AB2" w:rsidRPr="00393D64" w:rsidRDefault="00DC7A78">
      <w:pPr>
        <w:pStyle w:val="TOC2"/>
        <w:rPr>
          <w:rFonts w:ascii="Calibri" w:hAnsi="Calibri"/>
          <w:noProof/>
          <w:sz w:val="22"/>
          <w:szCs w:val="22"/>
          <w:lang w:val="en-CA" w:eastAsia="en-CA"/>
        </w:rPr>
      </w:pPr>
      <w:hyperlink w:anchor="_Toc113466695" w:history="1">
        <w:r w:rsidR="00B56AB2" w:rsidRPr="009F6352">
          <w:rPr>
            <w:rStyle w:val="Hyperlink"/>
            <w:rFonts w:cs="Calibri"/>
            <w:noProof/>
          </w:rPr>
          <w:t>4.4</w:t>
        </w:r>
        <w:r w:rsidR="00B56AB2" w:rsidRPr="00393D64">
          <w:rPr>
            <w:rFonts w:ascii="Calibri" w:hAnsi="Calibri"/>
            <w:noProof/>
            <w:sz w:val="22"/>
            <w:szCs w:val="22"/>
            <w:lang w:val="en-CA" w:eastAsia="en-CA"/>
          </w:rPr>
          <w:tab/>
        </w:r>
        <w:r w:rsidR="00B56AB2" w:rsidRPr="009F6352">
          <w:rPr>
            <w:rStyle w:val="Hyperlink"/>
            <w:rFonts w:cs="Calibri"/>
            <w:noProof/>
          </w:rPr>
          <w:t>OBJECTIVES</w:t>
        </w:r>
        <w:r w:rsidR="00B56AB2">
          <w:rPr>
            <w:noProof/>
            <w:webHidden/>
          </w:rPr>
          <w:tab/>
        </w:r>
        <w:r w:rsidR="00B56AB2">
          <w:rPr>
            <w:noProof/>
            <w:webHidden/>
          </w:rPr>
          <w:fldChar w:fldCharType="begin"/>
        </w:r>
        <w:r w:rsidR="00B56AB2">
          <w:rPr>
            <w:noProof/>
            <w:webHidden/>
          </w:rPr>
          <w:instrText xml:space="preserve"> PAGEREF _Toc113466695 \h </w:instrText>
        </w:r>
        <w:r w:rsidR="00B56AB2">
          <w:rPr>
            <w:noProof/>
            <w:webHidden/>
          </w:rPr>
        </w:r>
        <w:r w:rsidR="00B56AB2">
          <w:rPr>
            <w:noProof/>
            <w:webHidden/>
          </w:rPr>
          <w:fldChar w:fldCharType="separate"/>
        </w:r>
        <w:r w:rsidR="00B56AB2">
          <w:rPr>
            <w:noProof/>
            <w:webHidden/>
          </w:rPr>
          <w:t>9</w:t>
        </w:r>
        <w:r w:rsidR="00B56AB2">
          <w:rPr>
            <w:noProof/>
            <w:webHidden/>
          </w:rPr>
          <w:fldChar w:fldCharType="end"/>
        </w:r>
      </w:hyperlink>
    </w:p>
    <w:p w14:paraId="449B87A3" w14:textId="2F21718C" w:rsidR="00B56AB2" w:rsidRPr="00393D64" w:rsidRDefault="00DC7A78">
      <w:pPr>
        <w:pStyle w:val="TOC2"/>
        <w:rPr>
          <w:rFonts w:ascii="Calibri" w:hAnsi="Calibri"/>
          <w:noProof/>
          <w:sz w:val="22"/>
          <w:szCs w:val="22"/>
          <w:lang w:val="en-CA" w:eastAsia="en-CA"/>
        </w:rPr>
      </w:pPr>
      <w:hyperlink w:anchor="_Toc113466696" w:history="1">
        <w:r w:rsidR="00B56AB2" w:rsidRPr="009F6352">
          <w:rPr>
            <w:rStyle w:val="Hyperlink"/>
            <w:rFonts w:cs="Calibri"/>
            <w:noProof/>
          </w:rPr>
          <w:t>4.5</w:t>
        </w:r>
        <w:r w:rsidR="00B56AB2" w:rsidRPr="00393D64">
          <w:rPr>
            <w:rFonts w:ascii="Calibri" w:hAnsi="Calibri"/>
            <w:noProof/>
            <w:sz w:val="22"/>
            <w:szCs w:val="22"/>
            <w:lang w:val="en-CA" w:eastAsia="en-CA"/>
          </w:rPr>
          <w:tab/>
        </w:r>
        <w:r w:rsidR="00B56AB2" w:rsidRPr="009F6352">
          <w:rPr>
            <w:rStyle w:val="Hyperlink"/>
            <w:rFonts w:cs="Calibri"/>
            <w:noProof/>
          </w:rPr>
          <w:t>RULES CHANGES</w:t>
        </w:r>
        <w:r w:rsidR="00B56AB2">
          <w:rPr>
            <w:noProof/>
            <w:webHidden/>
          </w:rPr>
          <w:tab/>
        </w:r>
        <w:r w:rsidR="00B56AB2">
          <w:rPr>
            <w:noProof/>
            <w:webHidden/>
          </w:rPr>
          <w:fldChar w:fldCharType="begin"/>
        </w:r>
        <w:r w:rsidR="00B56AB2">
          <w:rPr>
            <w:noProof/>
            <w:webHidden/>
          </w:rPr>
          <w:instrText xml:space="preserve"> PAGEREF _Toc113466696 \h </w:instrText>
        </w:r>
        <w:r w:rsidR="00B56AB2">
          <w:rPr>
            <w:noProof/>
            <w:webHidden/>
          </w:rPr>
        </w:r>
        <w:r w:rsidR="00B56AB2">
          <w:rPr>
            <w:noProof/>
            <w:webHidden/>
          </w:rPr>
          <w:fldChar w:fldCharType="separate"/>
        </w:r>
        <w:r w:rsidR="00B56AB2">
          <w:rPr>
            <w:noProof/>
            <w:webHidden/>
          </w:rPr>
          <w:t>10</w:t>
        </w:r>
        <w:r w:rsidR="00B56AB2">
          <w:rPr>
            <w:noProof/>
            <w:webHidden/>
          </w:rPr>
          <w:fldChar w:fldCharType="end"/>
        </w:r>
      </w:hyperlink>
    </w:p>
    <w:p w14:paraId="1DAF611E" w14:textId="0C171C05" w:rsidR="00B56AB2" w:rsidRPr="00393D64" w:rsidRDefault="00DC7A78">
      <w:pPr>
        <w:pStyle w:val="TOC2"/>
        <w:rPr>
          <w:rFonts w:ascii="Calibri" w:hAnsi="Calibri"/>
          <w:noProof/>
          <w:sz w:val="22"/>
          <w:szCs w:val="22"/>
          <w:lang w:val="en-CA" w:eastAsia="en-CA"/>
        </w:rPr>
      </w:pPr>
      <w:hyperlink w:anchor="_Toc113466697" w:history="1">
        <w:r w:rsidR="00B56AB2" w:rsidRPr="009F6352">
          <w:rPr>
            <w:rStyle w:val="Hyperlink"/>
            <w:rFonts w:cs="Calibri"/>
            <w:noProof/>
          </w:rPr>
          <w:t>4.6</w:t>
        </w:r>
        <w:r w:rsidR="00B56AB2" w:rsidRPr="00393D64">
          <w:rPr>
            <w:rFonts w:ascii="Calibri" w:hAnsi="Calibri"/>
            <w:noProof/>
            <w:sz w:val="22"/>
            <w:szCs w:val="22"/>
            <w:lang w:val="en-CA" w:eastAsia="en-CA"/>
          </w:rPr>
          <w:tab/>
        </w:r>
        <w:r w:rsidR="00B56AB2" w:rsidRPr="009F6352">
          <w:rPr>
            <w:rStyle w:val="Hyperlink"/>
            <w:rFonts w:cs="Calibri"/>
            <w:noProof/>
          </w:rPr>
          <w:t>PARTICIPANT SAFETY</w:t>
        </w:r>
        <w:r w:rsidR="00B56AB2">
          <w:rPr>
            <w:noProof/>
            <w:webHidden/>
          </w:rPr>
          <w:tab/>
        </w:r>
        <w:r w:rsidR="00B56AB2">
          <w:rPr>
            <w:noProof/>
            <w:webHidden/>
          </w:rPr>
          <w:fldChar w:fldCharType="begin"/>
        </w:r>
        <w:r w:rsidR="00B56AB2">
          <w:rPr>
            <w:noProof/>
            <w:webHidden/>
          </w:rPr>
          <w:instrText xml:space="preserve"> PAGEREF _Toc113466697 \h </w:instrText>
        </w:r>
        <w:r w:rsidR="00B56AB2">
          <w:rPr>
            <w:noProof/>
            <w:webHidden/>
          </w:rPr>
        </w:r>
        <w:r w:rsidR="00B56AB2">
          <w:rPr>
            <w:noProof/>
            <w:webHidden/>
          </w:rPr>
          <w:fldChar w:fldCharType="separate"/>
        </w:r>
        <w:r w:rsidR="00B56AB2">
          <w:rPr>
            <w:noProof/>
            <w:webHidden/>
          </w:rPr>
          <w:t>10</w:t>
        </w:r>
        <w:r w:rsidR="00B56AB2">
          <w:rPr>
            <w:noProof/>
            <w:webHidden/>
          </w:rPr>
          <w:fldChar w:fldCharType="end"/>
        </w:r>
      </w:hyperlink>
    </w:p>
    <w:p w14:paraId="6C2D7AC3" w14:textId="5A644263" w:rsidR="00B56AB2" w:rsidRPr="00393D64" w:rsidRDefault="00DC7A78" w:rsidP="00B56AB2">
      <w:pPr>
        <w:pStyle w:val="TOC1"/>
        <w:rPr>
          <w:rFonts w:ascii="Calibri" w:hAnsi="Calibri"/>
          <w:noProof/>
          <w:sz w:val="22"/>
          <w:szCs w:val="22"/>
          <w:lang w:val="en-CA" w:eastAsia="en-CA"/>
        </w:rPr>
      </w:pPr>
      <w:hyperlink w:anchor="_Toc113466698" w:history="1">
        <w:r w:rsidR="00B56AB2" w:rsidRPr="009F6352">
          <w:rPr>
            <w:rStyle w:val="Hyperlink"/>
            <w:rFonts w:cs="Calibri"/>
            <w:b/>
            <w:bCs/>
            <w:noProof/>
          </w:rPr>
          <w:t>5.0</w:t>
        </w:r>
        <w:r w:rsidR="00B56AB2" w:rsidRPr="00393D64">
          <w:rPr>
            <w:rFonts w:ascii="Calibri" w:hAnsi="Calibri"/>
            <w:noProof/>
            <w:sz w:val="22"/>
            <w:szCs w:val="22"/>
            <w:lang w:val="en-CA" w:eastAsia="en-CA"/>
          </w:rPr>
          <w:tab/>
        </w:r>
        <w:r w:rsidR="00B56AB2" w:rsidRPr="009F6352">
          <w:rPr>
            <w:rStyle w:val="Hyperlink"/>
            <w:rFonts w:cs="Calibri"/>
            <w:b/>
            <w:bCs/>
            <w:noProof/>
          </w:rPr>
          <w:t>SUSPENSION PROCEDURES REGARDING MATCH PENALTIES</w:t>
        </w:r>
        <w:r w:rsidR="00B56AB2">
          <w:rPr>
            <w:noProof/>
            <w:webHidden/>
          </w:rPr>
          <w:tab/>
        </w:r>
        <w:r w:rsidR="00B56AB2">
          <w:rPr>
            <w:noProof/>
            <w:webHidden/>
          </w:rPr>
          <w:fldChar w:fldCharType="begin"/>
        </w:r>
        <w:r w:rsidR="00B56AB2">
          <w:rPr>
            <w:noProof/>
            <w:webHidden/>
          </w:rPr>
          <w:instrText xml:space="preserve"> PAGEREF _Toc113466698 \h </w:instrText>
        </w:r>
        <w:r w:rsidR="00B56AB2">
          <w:rPr>
            <w:noProof/>
            <w:webHidden/>
          </w:rPr>
        </w:r>
        <w:r w:rsidR="00B56AB2">
          <w:rPr>
            <w:noProof/>
            <w:webHidden/>
          </w:rPr>
          <w:fldChar w:fldCharType="separate"/>
        </w:r>
        <w:r w:rsidR="00B56AB2">
          <w:rPr>
            <w:noProof/>
            <w:webHidden/>
          </w:rPr>
          <w:t>10</w:t>
        </w:r>
        <w:r w:rsidR="00B56AB2">
          <w:rPr>
            <w:noProof/>
            <w:webHidden/>
          </w:rPr>
          <w:fldChar w:fldCharType="end"/>
        </w:r>
      </w:hyperlink>
    </w:p>
    <w:p w14:paraId="27CB73E4" w14:textId="7D5B6432" w:rsidR="00B56AB2" w:rsidRPr="00393D64" w:rsidRDefault="00DC7A78">
      <w:pPr>
        <w:pStyle w:val="TOC2"/>
        <w:rPr>
          <w:rFonts w:ascii="Calibri" w:hAnsi="Calibri"/>
          <w:noProof/>
          <w:sz w:val="22"/>
          <w:szCs w:val="22"/>
          <w:lang w:val="en-CA" w:eastAsia="en-CA"/>
        </w:rPr>
      </w:pPr>
      <w:hyperlink w:anchor="_Toc113466699" w:history="1">
        <w:r w:rsidR="00B56AB2" w:rsidRPr="009F6352">
          <w:rPr>
            <w:rStyle w:val="Hyperlink"/>
            <w:rFonts w:cs="Calibri"/>
            <w:b/>
            <w:bCs/>
            <w:noProof/>
          </w:rPr>
          <w:t>5.1</w:t>
        </w:r>
        <w:r w:rsidR="00B56AB2" w:rsidRPr="00393D64">
          <w:rPr>
            <w:rFonts w:ascii="Calibri" w:hAnsi="Calibri"/>
            <w:noProof/>
            <w:sz w:val="22"/>
            <w:szCs w:val="22"/>
            <w:lang w:val="en-CA" w:eastAsia="en-CA"/>
          </w:rPr>
          <w:tab/>
        </w:r>
        <w:r w:rsidR="00B56AB2" w:rsidRPr="009F6352">
          <w:rPr>
            <w:rStyle w:val="Hyperlink"/>
            <w:rFonts w:cs="Calibri"/>
            <w:b/>
            <w:bCs/>
            <w:noProof/>
          </w:rPr>
          <w:t>DEFINITIONS  (according to the rule book)</w:t>
        </w:r>
        <w:r w:rsidR="00B56AB2">
          <w:rPr>
            <w:noProof/>
            <w:webHidden/>
          </w:rPr>
          <w:tab/>
        </w:r>
        <w:r w:rsidR="00B56AB2">
          <w:rPr>
            <w:noProof/>
            <w:webHidden/>
          </w:rPr>
          <w:fldChar w:fldCharType="begin"/>
        </w:r>
        <w:r w:rsidR="00B56AB2">
          <w:rPr>
            <w:noProof/>
            <w:webHidden/>
          </w:rPr>
          <w:instrText xml:space="preserve"> PAGEREF _Toc113466699 \h </w:instrText>
        </w:r>
        <w:r w:rsidR="00B56AB2">
          <w:rPr>
            <w:noProof/>
            <w:webHidden/>
          </w:rPr>
        </w:r>
        <w:r w:rsidR="00B56AB2">
          <w:rPr>
            <w:noProof/>
            <w:webHidden/>
          </w:rPr>
          <w:fldChar w:fldCharType="separate"/>
        </w:r>
        <w:r w:rsidR="00B56AB2">
          <w:rPr>
            <w:noProof/>
            <w:webHidden/>
          </w:rPr>
          <w:t>11</w:t>
        </w:r>
        <w:r w:rsidR="00B56AB2">
          <w:rPr>
            <w:noProof/>
            <w:webHidden/>
          </w:rPr>
          <w:fldChar w:fldCharType="end"/>
        </w:r>
      </w:hyperlink>
    </w:p>
    <w:p w14:paraId="4329BEC8" w14:textId="5530CE7C" w:rsidR="00B56AB2" w:rsidRPr="00393D64" w:rsidRDefault="00DC7A78">
      <w:pPr>
        <w:pStyle w:val="TOC2"/>
        <w:rPr>
          <w:rFonts w:ascii="Calibri" w:hAnsi="Calibri"/>
          <w:noProof/>
          <w:sz w:val="22"/>
          <w:szCs w:val="22"/>
          <w:lang w:val="en-CA" w:eastAsia="en-CA"/>
        </w:rPr>
      </w:pPr>
      <w:hyperlink w:anchor="_Toc113466700" w:history="1">
        <w:r w:rsidR="00B56AB2" w:rsidRPr="009F6352">
          <w:rPr>
            <w:rStyle w:val="Hyperlink"/>
            <w:rFonts w:cs="Calibri"/>
            <w:b/>
            <w:bCs/>
            <w:noProof/>
          </w:rPr>
          <w:t>5.2</w:t>
        </w:r>
        <w:r w:rsidR="00B56AB2" w:rsidRPr="00393D64">
          <w:rPr>
            <w:rFonts w:ascii="Calibri" w:hAnsi="Calibri"/>
            <w:noProof/>
            <w:sz w:val="22"/>
            <w:szCs w:val="22"/>
            <w:lang w:val="en-CA" w:eastAsia="en-CA"/>
          </w:rPr>
          <w:tab/>
        </w:r>
        <w:r w:rsidR="00B56AB2" w:rsidRPr="009F6352">
          <w:rPr>
            <w:rStyle w:val="Hyperlink"/>
            <w:rFonts w:cs="Calibri"/>
            <w:b/>
            <w:bCs/>
            <w:noProof/>
          </w:rPr>
          <w:t>PROCEDURES TO BE FOLLOWED CONCERNING MATCH PENALTIES</w:t>
        </w:r>
        <w:r w:rsidR="00B56AB2">
          <w:rPr>
            <w:noProof/>
            <w:webHidden/>
          </w:rPr>
          <w:tab/>
        </w:r>
        <w:r w:rsidR="00B56AB2">
          <w:rPr>
            <w:noProof/>
            <w:webHidden/>
          </w:rPr>
          <w:fldChar w:fldCharType="begin"/>
        </w:r>
        <w:r w:rsidR="00B56AB2">
          <w:rPr>
            <w:noProof/>
            <w:webHidden/>
          </w:rPr>
          <w:instrText xml:space="preserve"> PAGEREF _Toc113466700 \h </w:instrText>
        </w:r>
        <w:r w:rsidR="00B56AB2">
          <w:rPr>
            <w:noProof/>
            <w:webHidden/>
          </w:rPr>
        </w:r>
        <w:r w:rsidR="00B56AB2">
          <w:rPr>
            <w:noProof/>
            <w:webHidden/>
          </w:rPr>
          <w:fldChar w:fldCharType="separate"/>
        </w:r>
        <w:r w:rsidR="00B56AB2">
          <w:rPr>
            <w:noProof/>
            <w:webHidden/>
          </w:rPr>
          <w:t>12</w:t>
        </w:r>
        <w:r w:rsidR="00B56AB2">
          <w:rPr>
            <w:noProof/>
            <w:webHidden/>
          </w:rPr>
          <w:fldChar w:fldCharType="end"/>
        </w:r>
      </w:hyperlink>
    </w:p>
    <w:p w14:paraId="3388C70A" w14:textId="4BC46324" w:rsidR="00B56AB2" w:rsidRPr="00393D64" w:rsidRDefault="00DC7A78">
      <w:pPr>
        <w:pStyle w:val="TOC2"/>
        <w:rPr>
          <w:rFonts w:ascii="Calibri" w:hAnsi="Calibri"/>
          <w:noProof/>
          <w:sz w:val="22"/>
          <w:szCs w:val="22"/>
          <w:lang w:val="en-CA" w:eastAsia="en-CA"/>
        </w:rPr>
      </w:pPr>
      <w:hyperlink w:anchor="_Toc113466701" w:history="1">
        <w:r w:rsidR="00B56AB2" w:rsidRPr="009F6352">
          <w:rPr>
            <w:rStyle w:val="Hyperlink"/>
            <w:rFonts w:cs="Calibri"/>
            <w:b/>
            <w:bCs/>
            <w:noProof/>
          </w:rPr>
          <w:t>5.3</w:t>
        </w:r>
        <w:r w:rsidR="00B56AB2" w:rsidRPr="00393D64">
          <w:rPr>
            <w:rFonts w:ascii="Calibri" w:hAnsi="Calibri"/>
            <w:noProof/>
            <w:sz w:val="22"/>
            <w:szCs w:val="22"/>
            <w:lang w:val="en-CA" w:eastAsia="en-CA"/>
          </w:rPr>
          <w:tab/>
        </w:r>
        <w:r w:rsidR="00B56AB2" w:rsidRPr="009F6352">
          <w:rPr>
            <w:rStyle w:val="Hyperlink"/>
            <w:rFonts w:cs="Calibri"/>
            <w:b/>
            <w:bCs/>
            <w:noProof/>
          </w:rPr>
          <w:t>THE REPORT</w:t>
        </w:r>
        <w:r w:rsidR="00B56AB2">
          <w:rPr>
            <w:noProof/>
            <w:webHidden/>
          </w:rPr>
          <w:tab/>
        </w:r>
        <w:r w:rsidR="00B56AB2">
          <w:rPr>
            <w:noProof/>
            <w:webHidden/>
          </w:rPr>
          <w:fldChar w:fldCharType="begin"/>
        </w:r>
        <w:r w:rsidR="00B56AB2">
          <w:rPr>
            <w:noProof/>
            <w:webHidden/>
          </w:rPr>
          <w:instrText xml:space="preserve"> PAGEREF _Toc113466701 \h </w:instrText>
        </w:r>
        <w:r w:rsidR="00B56AB2">
          <w:rPr>
            <w:noProof/>
            <w:webHidden/>
          </w:rPr>
        </w:r>
        <w:r w:rsidR="00B56AB2">
          <w:rPr>
            <w:noProof/>
            <w:webHidden/>
          </w:rPr>
          <w:fldChar w:fldCharType="separate"/>
        </w:r>
        <w:r w:rsidR="00B56AB2">
          <w:rPr>
            <w:noProof/>
            <w:webHidden/>
          </w:rPr>
          <w:t>14</w:t>
        </w:r>
        <w:r w:rsidR="00B56AB2">
          <w:rPr>
            <w:noProof/>
            <w:webHidden/>
          </w:rPr>
          <w:fldChar w:fldCharType="end"/>
        </w:r>
      </w:hyperlink>
    </w:p>
    <w:p w14:paraId="21488FF2" w14:textId="38C711B7" w:rsidR="00B56AB2" w:rsidRPr="00393D64" w:rsidRDefault="00DC7A78">
      <w:pPr>
        <w:pStyle w:val="TOC2"/>
        <w:rPr>
          <w:rFonts w:ascii="Calibri" w:hAnsi="Calibri"/>
          <w:noProof/>
          <w:sz w:val="22"/>
          <w:szCs w:val="22"/>
          <w:lang w:val="en-CA" w:eastAsia="en-CA"/>
        </w:rPr>
      </w:pPr>
      <w:hyperlink w:anchor="_Toc113466702" w:history="1">
        <w:r w:rsidR="00B56AB2" w:rsidRPr="009F6352">
          <w:rPr>
            <w:rStyle w:val="Hyperlink"/>
            <w:rFonts w:cs="Calibri"/>
            <w:b/>
            <w:bCs/>
            <w:noProof/>
          </w:rPr>
          <w:t>5.4</w:t>
        </w:r>
        <w:r w:rsidR="00B56AB2" w:rsidRPr="00393D64">
          <w:rPr>
            <w:rFonts w:ascii="Calibri" w:hAnsi="Calibri"/>
            <w:noProof/>
            <w:sz w:val="22"/>
            <w:szCs w:val="22"/>
            <w:lang w:val="en-CA" w:eastAsia="en-CA"/>
          </w:rPr>
          <w:tab/>
        </w:r>
        <w:r w:rsidR="00B56AB2" w:rsidRPr="009F6352">
          <w:rPr>
            <w:rStyle w:val="Hyperlink"/>
            <w:rFonts w:cs="Calibri"/>
            <w:b/>
            <w:bCs/>
            <w:noProof/>
          </w:rPr>
          <w:t>IN-COMPETITION DISCIPLINE COMMITTEES</w:t>
        </w:r>
        <w:r w:rsidR="00B56AB2">
          <w:rPr>
            <w:noProof/>
            <w:webHidden/>
          </w:rPr>
          <w:tab/>
        </w:r>
        <w:r w:rsidR="00B56AB2">
          <w:rPr>
            <w:noProof/>
            <w:webHidden/>
          </w:rPr>
          <w:fldChar w:fldCharType="begin"/>
        </w:r>
        <w:r w:rsidR="00B56AB2">
          <w:rPr>
            <w:noProof/>
            <w:webHidden/>
          </w:rPr>
          <w:instrText xml:space="preserve"> PAGEREF _Toc113466702 \h </w:instrText>
        </w:r>
        <w:r w:rsidR="00B56AB2">
          <w:rPr>
            <w:noProof/>
            <w:webHidden/>
          </w:rPr>
        </w:r>
        <w:r w:rsidR="00B56AB2">
          <w:rPr>
            <w:noProof/>
            <w:webHidden/>
          </w:rPr>
          <w:fldChar w:fldCharType="separate"/>
        </w:r>
        <w:r w:rsidR="00B56AB2">
          <w:rPr>
            <w:noProof/>
            <w:webHidden/>
          </w:rPr>
          <w:t>15</w:t>
        </w:r>
        <w:r w:rsidR="00B56AB2">
          <w:rPr>
            <w:noProof/>
            <w:webHidden/>
          </w:rPr>
          <w:fldChar w:fldCharType="end"/>
        </w:r>
      </w:hyperlink>
    </w:p>
    <w:p w14:paraId="77C6EB10" w14:textId="6F49019E" w:rsidR="00B56AB2" w:rsidRPr="00393D64" w:rsidRDefault="00DC7A78">
      <w:pPr>
        <w:pStyle w:val="TOC2"/>
        <w:rPr>
          <w:rFonts w:ascii="Calibri" w:hAnsi="Calibri"/>
          <w:noProof/>
          <w:sz w:val="22"/>
          <w:szCs w:val="22"/>
          <w:lang w:val="en-CA" w:eastAsia="en-CA"/>
        </w:rPr>
      </w:pPr>
      <w:hyperlink w:anchor="_Toc113466703" w:history="1">
        <w:r w:rsidR="00B56AB2" w:rsidRPr="009F6352">
          <w:rPr>
            <w:rStyle w:val="Hyperlink"/>
            <w:rFonts w:cs="Calibri"/>
            <w:b/>
            <w:bCs/>
            <w:noProof/>
          </w:rPr>
          <w:t>5.5</w:t>
        </w:r>
        <w:r w:rsidR="00B56AB2" w:rsidRPr="00393D64">
          <w:rPr>
            <w:rFonts w:ascii="Calibri" w:hAnsi="Calibri"/>
            <w:noProof/>
            <w:sz w:val="22"/>
            <w:szCs w:val="22"/>
            <w:lang w:val="en-CA" w:eastAsia="en-CA"/>
          </w:rPr>
          <w:tab/>
        </w:r>
        <w:r w:rsidR="00B56AB2" w:rsidRPr="009F6352">
          <w:rPr>
            <w:rStyle w:val="Hyperlink"/>
            <w:rFonts w:cs="Calibri"/>
            <w:b/>
            <w:bCs/>
            <w:noProof/>
          </w:rPr>
          <w:t>RIGHT TO APPEAL TO A HIGHER AUTHORITY</w:t>
        </w:r>
        <w:r w:rsidR="00B56AB2">
          <w:rPr>
            <w:noProof/>
            <w:webHidden/>
          </w:rPr>
          <w:tab/>
        </w:r>
        <w:r w:rsidR="00B56AB2">
          <w:rPr>
            <w:noProof/>
            <w:webHidden/>
          </w:rPr>
          <w:fldChar w:fldCharType="begin"/>
        </w:r>
        <w:r w:rsidR="00B56AB2">
          <w:rPr>
            <w:noProof/>
            <w:webHidden/>
          </w:rPr>
          <w:instrText xml:space="preserve"> PAGEREF _Toc113466703 \h </w:instrText>
        </w:r>
        <w:r w:rsidR="00B56AB2">
          <w:rPr>
            <w:noProof/>
            <w:webHidden/>
          </w:rPr>
        </w:r>
        <w:r w:rsidR="00B56AB2">
          <w:rPr>
            <w:noProof/>
            <w:webHidden/>
          </w:rPr>
          <w:fldChar w:fldCharType="separate"/>
        </w:r>
        <w:r w:rsidR="00B56AB2">
          <w:rPr>
            <w:noProof/>
            <w:webHidden/>
          </w:rPr>
          <w:t>15</w:t>
        </w:r>
        <w:r w:rsidR="00B56AB2">
          <w:rPr>
            <w:noProof/>
            <w:webHidden/>
          </w:rPr>
          <w:fldChar w:fldCharType="end"/>
        </w:r>
      </w:hyperlink>
    </w:p>
    <w:p w14:paraId="2534AED7" w14:textId="5FF67B25" w:rsidR="00B56AB2" w:rsidRPr="00393D64" w:rsidRDefault="00DC7A78">
      <w:pPr>
        <w:pStyle w:val="TOC2"/>
        <w:rPr>
          <w:rFonts w:ascii="Calibri" w:hAnsi="Calibri"/>
          <w:noProof/>
          <w:sz w:val="22"/>
          <w:szCs w:val="22"/>
          <w:lang w:val="en-CA" w:eastAsia="en-CA"/>
        </w:rPr>
      </w:pPr>
      <w:hyperlink w:anchor="_Toc113466704" w:history="1">
        <w:r w:rsidR="00B56AB2" w:rsidRPr="009F6352">
          <w:rPr>
            <w:rStyle w:val="Hyperlink"/>
            <w:rFonts w:cs="Calibri"/>
            <w:b/>
            <w:bCs/>
            <w:noProof/>
          </w:rPr>
          <w:t>5.6</w:t>
        </w:r>
        <w:r w:rsidR="00B56AB2" w:rsidRPr="00393D64">
          <w:rPr>
            <w:rFonts w:ascii="Calibri" w:hAnsi="Calibri"/>
            <w:noProof/>
            <w:sz w:val="22"/>
            <w:szCs w:val="22"/>
            <w:lang w:val="en-CA" w:eastAsia="en-CA"/>
          </w:rPr>
          <w:tab/>
        </w:r>
        <w:r w:rsidR="00B56AB2" w:rsidRPr="009F6352">
          <w:rPr>
            <w:rStyle w:val="Hyperlink"/>
            <w:rFonts w:cs="Calibri"/>
            <w:b/>
            <w:bCs/>
            <w:noProof/>
          </w:rPr>
          <w:t>DISCIPLINE APPEAL HEARINGS</w:t>
        </w:r>
        <w:r w:rsidR="00B56AB2">
          <w:rPr>
            <w:noProof/>
            <w:webHidden/>
          </w:rPr>
          <w:tab/>
        </w:r>
        <w:r w:rsidR="00B56AB2">
          <w:rPr>
            <w:noProof/>
            <w:webHidden/>
          </w:rPr>
          <w:fldChar w:fldCharType="begin"/>
        </w:r>
        <w:r w:rsidR="00B56AB2">
          <w:rPr>
            <w:noProof/>
            <w:webHidden/>
          </w:rPr>
          <w:instrText xml:space="preserve"> PAGEREF _Toc113466704 \h </w:instrText>
        </w:r>
        <w:r w:rsidR="00B56AB2">
          <w:rPr>
            <w:noProof/>
            <w:webHidden/>
          </w:rPr>
        </w:r>
        <w:r w:rsidR="00B56AB2">
          <w:rPr>
            <w:noProof/>
            <w:webHidden/>
          </w:rPr>
          <w:fldChar w:fldCharType="separate"/>
        </w:r>
        <w:r w:rsidR="00B56AB2">
          <w:rPr>
            <w:noProof/>
            <w:webHidden/>
          </w:rPr>
          <w:t>16</w:t>
        </w:r>
        <w:r w:rsidR="00B56AB2">
          <w:rPr>
            <w:noProof/>
            <w:webHidden/>
          </w:rPr>
          <w:fldChar w:fldCharType="end"/>
        </w:r>
      </w:hyperlink>
    </w:p>
    <w:p w14:paraId="7124227A" w14:textId="427433F1" w:rsidR="00B56AB2" w:rsidRPr="00393D64" w:rsidRDefault="00DC7A78">
      <w:pPr>
        <w:pStyle w:val="TOC2"/>
        <w:rPr>
          <w:rFonts w:ascii="Calibri" w:hAnsi="Calibri"/>
          <w:noProof/>
          <w:sz w:val="22"/>
          <w:szCs w:val="22"/>
          <w:lang w:val="en-CA" w:eastAsia="en-CA"/>
        </w:rPr>
      </w:pPr>
      <w:hyperlink w:anchor="_Toc113466705" w:history="1">
        <w:r w:rsidR="00B56AB2" w:rsidRPr="009F6352">
          <w:rPr>
            <w:rStyle w:val="Hyperlink"/>
            <w:rFonts w:cs="Calibri"/>
            <w:b/>
            <w:bCs/>
            <w:noProof/>
          </w:rPr>
          <w:t>5.7</w:t>
        </w:r>
        <w:r w:rsidR="00B56AB2" w:rsidRPr="00393D64">
          <w:rPr>
            <w:rFonts w:ascii="Calibri" w:hAnsi="Calibri"/>
            <w:noProof/>
            <w:sz w:val="22"/>
            <w:szCs w:val="22"/>
            <w:lang w:val="en-CA" w:eastAsia="en-CA"/>
          </w:rPr>
          <w:tab/>
        </w:r>
        <w:r w:rsidR="00B56AB2" w:rsidRPr="009F6352">
          <w:rPr>
            <w:rStyle w:val="Hyperlink"/>
            <w:rFonts w:cs="Calibri"/>
            <w:b/>
            <w:bCs/>
            <w:noProof/>
          </w:rPr>
          <w:t>SUSPENDED PLAYERS RIGHTS</w:t>
        </w:r>
        <w:r w:rsidR="00B56AB2">
          <w:rPr>
            <w:noProof/>
            <w:webHidden/>
          </w:rPr>
          <w:tab/>
        </w:r>
        <w:r w:rsidR="00B56AB2">
          <w:rPr>
            <w:noProof/>
            <w:webHidden/>
          </w:rPr>
          <w:fldChar w:fldCharType="begin"/>
        </w:r>
        <w:r w:rsidR="00B56AB2">
          <w:rPr>
            <w:noProof/>
            <w:webHidden/>
          </w:rPr>
          <w:instrText xml:space="preserve"> PAGEREF _Toc113466705 \h </w:instrText>
        </w:r>
        <w:r w:rsidR="00B56AB2">
          <w:rPr>
            <w:noProof/>
            <w:webHidden/>
          </w:rPr>
        </w:r>
        <w:r w:rsidR="00B56AB2">
          <w:rPr>
            <w:noProof/>
            <w:webHidden/>
          </w:rPr>
          <w:fldChar w:fldCharType="separate"/>
        </w:r>
        <w:r w:rsidR="00B56AB2">
          <w:rPr>
            <w:noProof/>
            <w:webHidden/>
          </w:rPr>
          <w:t>18</w:t>
        </w:r>
        <w:r w:rsidR="00B56AB2">
          <w:rPr>
            <w:noProof/>
            <w:webHidden/>
          </w:rPr>
          <w:fldChar w:fldCharType="end"/>
        </w:r>
      </w:hyperlink>
    </w:p>
    <w:p w14:paraId="124BA141" w14:textId="4F40DF6D" w:rsidR="00B56AB2" w:rsidRPr="00393D64" w:rsidRDefault="00DC7A78">
      <w:pPr>
        <w:pStyle w:val="TOC2"/>
        <w:rPr>
          <w:rFonts w:ascii="Calibri" w:hAnsi="Calibri"/>
          <w:noProof/>
          <w:sz w:val="22"/>
          <w:szCs w:val="22"/>
          <w:lang w:val="en-CA" w:eastAsia="en-CA"/>
        </w:rPr>
      </w:pPr>
      <w:hyperlink w:anchor="_Toc113466706" w:history="1">
        <w:r w:rsidR="00B56AB2" w:rsidRPr="009F6352">
          <w:rPr>
            <w:rStyle w:val="Hyperlink"/>
            <w:rFonts w:cs="Calibri"/>
            <w:b/>
            <w:bCs/>
            <w:noProof/>
          </w:rPr>
          <w:t>5.8</w:t>
        </w:r>
        <w:r w:rsidR="00B56AB2" w:rsidRPr="00393D64">
          <w:rPr>
            <w:rFonts w:ascii="Calibri" w:hAnsi="Calibri"/>
            <w:noProof/>
            <w:sz w:val="22"/>
            <w:szCs w:val="22"/>
            <w:lang w:val="en-CA" w:eastAsia="en-CA"/>
          </w:rPr>
          <w:tab/>
        </w:r>
        <w:r w:rsidR="00B56AB2" w:rsidRPr="009F6352">
          <w:rPr>
            <w:rStyle w:val="Hyperlink"/>
            <w:rFonts w:cs="Calibri"/>
            <w:b/>
            <w:bCs/>
            <w:noProof/>
          </w:rPr>
          <w:t>QUICK REFERENCE</w:t>
        </w:r>
        <w:r w:rsidR="00B56AB2">
          <w:rPr>
            <w:noProof/>
            <w:webHidden/>
          </w:rPr>
          <w:tab/>
        </w:r>
        <w:r w:rsidR="00B56AB2">
          <w:rPr>
            <w:noProof/>
            <w:webHidden/>
          </w:rPr>
          <w:fldChar w:fldCharType="begin"/>
        </w:r>
        <w:r w:rsidR="00B56AB2">
          <w:rPr>
            <w:noProof/>
            <w:webHidden/>
          </w:rPr>
          <w:instrText xml:space="preserve"> PAGEREF _Toc113466706 \h </w:instrText>
        </w:r>
        <w:r w:rsidR="00B56AB2">
          <w:rPr>
            <w:noProof/>
            <w:webHidden/>
          </w:rPr>
        </w:r>
        <w:r w:rsidR="00B56AB2">
          <w:rPr>
            <w:noProof/>
            <w:webHidden/>
          </w:rPr>
          <w:fldChar w:fldCharType="separate"/>
        </w:r>
        <w:r w:rsidR="00B56AB2">
          <w:rPr>
            <w:noProof/>
            <w:webHidden/>
          </w:rPr>
          <w:t>18</w:t>
        </w:r>
        <w:r w:rsidR="00B56AB2">
          <w:rPr>
            <w:noProof/>
            <w:webHidden/>
          </w:rPr>
          <w:fldChar w:fldCharType="end"/>
        </w:r>
      </w:hyperlink>
    </w:p>
    <w:p w14:paraId="3E5B78FB" w14:textId="7A75E2B2" w:rsidR="009B7F3C" w:rsidRPr="00853597" w:rsidRDefault="00A91C3C" w:rsidP="009B7F3C">
      <w:pPr>
        <w:jc w:val="both"/>
        <w:rPr>
          <w:rFonts w:cs="Calibri"/>
          <w:szCs w:val="22"/>
        </w:rPr>
        <w:sectPr w:rsidR="009B7F3C" w:rsidRPr="00853597" w:rsidSect="009B7F3C">
          <w:pgSz w:w="12240" w:h="15840"/>
          <w:pgMar w:top="1440" w:right="1440" w:bottom="1440" w:left="1440" w:header="720" w:footer="720" w:gutter="0"/>
          <w:cols w:space="720"/>
          <w:vAlign w:val="center"/>
        </w:sectPr>
      </w:pPr>
      <w:r w:rsidRPr="00853597">
        <w:rPr>
          <w:rFonts w:cs="Calibri"/>
          <w:szCs w:val="22"/>
        </w:rPr>
        <w:fldChar w:fldCharType="end"/>
      </w:r>
    </w:p>
    <w:p w14:paraId="563D0B20"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0"/>
        <w:rPr>
          <w:rFonts w:cs="Calibri"/>
          <w:szCs w:val="22"/>
          <w:lang w:val="en-GB"/>
        </w:rPr>
      </w:pPr>
      <w:bookmarkStart w:id="0" w:name="_Toc113466675"/>
      <w:r w:rsidRPr="00853597">
        <w:rPr>
          <w:rFonts w:cs="Calibri"/>
          <w:b/>
          <w:bCs/>
          <w:szCs w:val="22"/>
          <w:u w:val="single"/>
          <w:lang w:val="en-GB"/>
        </w:rPr>
        <w:t>1.0</w:t>
      </w:r>
      <w:r w:rsidRPr="00853597">
        <w:rPr>
          <w:rFonts w:cs="Calibri"/>
          <w:b/>
          <w:bCs/>
          <w:szCs w:val="22"/>
          <w:lang w:val="en-GB"/>
        </w:rPr>
        <w:tab/>
      </w:r>
      <w:r w:rsidRPr="00853597">
        <w:rPr>
          <w:rFonts w:cs="Calibri"/>
          <w:b/>
          <w:bCs/>
          <w:szCs w:val="22"/>
          <w:u w:val="single"/>
          <w:lang w:val="en-GB"/>
        </w:rPr>
        <w:t>INTRODUCTION</w:t>
      </w:r>
      <w:bookmarkEnd w:id="0"/>
    </w:p>
    <w:p w14:paraId="7EE0B193"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0D094446"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1"/>
        <w:rPr>
          <w:rFonts w:cs="Calibri"/>
          <w:szCs w:val="22"/>
          <w:lang w:val="en-GB"/>
        </w:rPr>
      </w:pPr>
      <w:bookmarkStart w:id="1" w:name="_Toc113466676"/>
      <w:r w:rsidRPr="00853597">
        <w:rPr>
          <w:rFonts w:cs="Calibri"/>
          <w:szCs w:val="22"/>
          <w:lang w:val="en-GB"/>
        </w:rPr>
        <w:t>1.1</w:t>
      </w:r>
      <w:r w:rsidRPr="00853597">
        <w:rPr>
          <w:rFonts w:cs="Calibri"/>
          <w:szCs w:val="22"/>
          <w:lang w:val="en-GB"/>
        </w:rPr>
        <w:tab/>
        <w:t>RESPONSIBILITY</w:t>
      </w:r>
      <w:bookmarkEnd w:id="1"/>
    </w:p>
    <w:p w14:paraId="378CEC40"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34501D48"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192"/>
        <w:jc w:val="both"/>
        <w:rPr>
          <w:rFonts w:cs="Calibri"/>
          <w:szCs w:val="22"/>
          <w:lang w:val="en-GB"/>
        </w:rPr>
      </w:pPr>
      <w:r w:rsidRPr="00853597">
        <w:rPr>
          <w:rFonts w:cs="Calibri"/>
          <w:szCs w:val="22"/>
          <w:lang w:val="en-GB"/>
        </w:rPr>
        <w:t>The Technical Chairperson is responsible for the programs under this title with assistance from various committee heads.</w:t>
      </w:r>
    </w:p>
    <w:p w14:paraId="00801852"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4D31A801"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1"/>
        <w:rPr>
          <w:rFonts w:cs="Calibri"/>
          <w:szCs w:val="22"/>
          <w:lang w:val="en-GB"/>
        </w:rPr>
      </w:pPr>
      <w:bookmarkStart w:id="2" w:name="_Toc113466677"/>
      <w:r w:rsidRPr="00853597">
        <w:rPr>
          <w:rFonts w:cs="Calibri"/>
          <w:szCs w:val="22"/>
          <w:lang w:val="en-GB"/>
        </w:rPr>
        <w:t>1.2</w:t>
      </w:r>
      <w:r w:rsidRPr="00853597">
        <w:rPr>
          <w:rFonts w:cs="Calibri"/>
          <w:szCs w:val="22"/>
          <w:lang w:val="en-GB"/>
        </w:rPr>
        <w:tab/>
        <w:t xml:space="preserve">AREAS OF RESPONSIBILITY </w:t>
      </w:r>
      <w:r w:rsidR="008F3B45" w:rsidRPr="00853597">
        <w:rPr>
          <w:rFonts w:cs="Calibri"/>
          <w:szCs w:val="22"/>
          <w:lang w:val="en-GB"/>
        </w:rPr>
        <w:t>AND</w:t>
      </w:r>
      <w:r w:rsidRPr="00853597">
        <w:rPr>
          <w:rFonts w:cs="Calibri"/>
          <w:szCs w:val="22"/>
          <w:lang w:val="en-GB"/>
        </w:rPr>
        <w:t xml:space="preserve"> COMMITTEES</w:t>
      </w:r>
      <w:bookmarkEnd w:id="2"/>
    </w:p>
    <w:p w14:paraId="0506FA45"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77BBE814" w14:textId="77777777" w:rsidR="009B7F3C" w:rsidRPr="00853597" w:rsidRDefault="009B7F3C" w:rsidP="009B7F3C">
      <w:pPr>
        <w:numPr>
          <w:ilvl w:val="2"/>
          <w:numId w:val="7"/>
        </w:num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r w:rsidRPr="00853597">
        <w:rPr>
          <w:rFonts w:cs="Calibri"/>
          <w:szCs w:val="22"/>
          <w:lang w:val="en-GB"/>
        </w:rPr>
        <w:t>Coaching Program</w:t>
      </w:r>
    </w:p>
    <w:p w14:paraId="7EC33E40"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192"/>
        <w:jc w:val="both"/>
        <w:rPr>
          <w:rFonts w:cs="Calibri"/>
          <w:szCs w:val="22"/>
          <w:lang w:val="en-GB"/>
        </w:rPr>
      </w:pPr>
    </w:p>
    <w:p w14:paraId="2338082D" w14:textId="77777777" w:rsidR="009B7F3C" w:rsidRPr="00853597" w:rsidRDefault="009B7F3C" w:rsidP="009B7F3C">
      <w:pPr>
        <w:numPr>
          <w:ilvl w:val="2"/>
          <w:numId w:val="7"/>
        </w:num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r w:rsidRPr="00853597">
        <w:rPr>
          <w:rFonts w:cs="Calibri"/>
          <w:szCs w:val="22"/>
          <w:lang w:val="en-GB"/>
        </w:rPr>
        <w:t>Officials Development</w:t>
      </w:r>
    </w:p>
    <w:p w14:paraId="379E619E" w14:textId="77777777" w:rsidR="009B7F3C" w:rsidRPr="00853597" w:rsidRDefault="009B7F3C" w:rsidP="009B7F3C">
      <w:pPr>
        <w:tabs>
          <w:tab w:val="left" w:pos="-1440"/>
          <w:tab w:val="left" w:pos="-720"/>
          <w:tab w:val="left" w:pos="192"/>
          <w:tab w:val="left" w:pos="696"/>
          <w:tab w:val="left" w:pos="960"/>
          <w:tab w:val="left" w:pos="1248"/>
        </w:tabs>
        <w:spacing w:line="1" w:lineRule="atLeast"/>
        <w:ind w:left="192"/>
        <w:jc w:val="both"/>
        <w:rPr>
          <w:rFonts w:cs="Calibri"/>
          <w:szCs w:val="22"/>
          <w:lang w:val="en-GB"/>
        </w:rPr>
      </w:pPr>
    </w:p>
    <w:p w14:paraId="5213B7E0" w14:textId="77777777" w:rsidR="009B7F3C" w:rsidRPr="00853597" w:rsidRDefault="009B7F3C" w:rsidP="009B7F3C">
      <w:pPr>
        <w:numPr>
          <w:ilvl w:val="2"/>
          <w:numId w:val="7"/>
        </w:num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r w:rsidRPr="00853597">
        <w:rPr>
          <w:rFonts w:cs="Calibri"/>
          <w:szCs w:val="22"/>
          <w:lang w:val="en-GB"/>
        </w:rPr>
        <w:t>Rules &amp; Discipline</w:t>
      </w:r>
    </w:p>
    <w:p w14:paraId="5981DF2B" w14:textId="77777777" w:rsidR="009B7F3C" w:rsidRPr="00853597" w:rsidRDefault="009B7F3C" w:rsidP="009B7F3C">
      <w:pPr>
        <w:tabs>
          <w:tab w:val="left" w:pos="-1440"/>
          <w:tab w:val="left" w:pos="-720"/>
          <w:tab w:val="left" w:pos="192"/>
          <w:tab w:val="left" w:pos="696"/>
          <w:tab w:val="left" w:pos="960"/>
          <w:tab w:val="left" w:pos="1248"/>
        </w:tabs>
        <w:spacing w:line="1" w:lineRule="atLeast"/>
        <w:ind w:left="192"/>
        <w:jc w:val="both"/>
        <w:rPr>
          <w:rFonts w:cs="Calibri"/>
          <w:szCs w:val="22"/>
          <w:lang w:val="en-GB"/>
        </w:rPr>
      </w:pPr>
    </w:p>
    <w:p w14:paraId="665B69CF" w14:textId="77777777" w:rsidR="009B7F3C" w:rsidRPr="00853597" w:rsidRDefault="009B7F3C" w:rsidP="009B7F3C">
      <w:pPr>
        <w:numPr>
          <w:ilvl w:val="2"/>
          <w:numId w:val="7"/>
        </w:num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r w:rsidRPr="00853597">
        <w:rPr>
          <w:rFonts w:cs="Calibri"/>
          <w:szCs w:val="22"/>
          <w:lang w:val="en-GB"/>
        </w:rPr>
        <w:t>Suspensions Procedures</w:t>
      </w:r>
    </w:p>
    <w:p w14:paraId="5BF70755"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2EE13F9E"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0"/>
        <w:rPr>
          <w:rFonts w:cs="Calibri"/>
          <w:b/>
          <w:bCs/>
          <w:szCs w:val="22"/>
          <w:u w:val="single"/>
          <w:lang w:val="en-GB"/>
        </w:rPr>
      </w:pPr>
      <w:bookmarkStart w:id="3" w:name="_Toc113466678"/>
      <w:r w:rsidRPr="00853597">
        <w:rPr>
          <w:rFonts w:cs="Calibri"/>
          <w:b/>
          <w:bCs/>
          <w:szCs w:val="22"/>
          <w:u w:val="single"/>
          <w:lang w:val="en-GB"/>
        </w:rPr>
        <w:t>2.0</w:t>
      </w:r>
      <w:r w:rsidRPr="00853597">
        <w:rPr>
          <w:rFonts w:cs="Calibri"/>
          <w:b/>
          <w:bCs/>
          <w:szCs w:val="22"/>
          <w:lang w:val="en-GB"/>
        </w:rPr>
        <w:tab/>
      </w:r>
      <w:r w:rsidRPr="00853597">
        <w:rPr>
          <w:rFonts w:cs="Calibri"/>
          <w:b/>
          <w:bCs/>
          <w:szCs w:val="22"/>
          <w:u w:val="single"/>
          <w:lang w:val="en-GB"/>
        </w:rPr>
        <w:t>COACHING</w:t>
      </w:r>
      <w:bookmarkEnd w:id="3"/>
    </w:p>
    <w:p w14:paraId="12524DEB"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7A83E8B7"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1"/>
        <w:rPr>
          <w:rFonts w:cs="Calibri"/>
          <w:szCs w:val="22"/>
          <w:lang w:val="en-GB"/>
        </w:rPr>
      </w:pPr>
      <w:bookmarkStart w:id="4" w:name="_Toc113466679"/>
      <w:r w:rsidRPr="00853597">
        <w:rPr>
          <w:rFonts w:cs="Calibri"/>
          <w:szCs w:val="22"/>
          <w:lang w:val="en-GB"/>
        </w:rPr>
        <w:t>2.1</w:t>
      </w:r>
      <w:r w:rsidRPr="00853597">
        <w:rPr>
          <w:rFonts w:cs="Calibri"/>
          <w:szCs w:val="22"/>
          <w:lang w:val="en-GB"/>
        </w:rPr>
        <w:tab/>
        <w:t>MANDATE</w:t>
      </w:r>
      <w:bookmarkEnd w:id="4"/>
    </w:p>
    <w:p w14:paraId="3183A519"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22618A39"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487"/>
        <w:jc w:val="both"/>
        <w:rPr>
          <w:rFonts w:cs="Calibri"/>
          <w:szCs w:val="22"/>
          <w:lang w:val="en-GB"/>
        </w:rPr>
      </w:pPr>
      <w:r w:rsidRPr="00853597">
        <w:rPr>
          <w:rFonts w:cs="Calibri"/>
          <w:szCs w:val="22"/>
          <w:lang w:val="en-GB"/>
        </w:rPr>
        <w:t>The goal of the coaching program is to encourage all coaches to involve themselves in developing their broomball coaching skills through the establishment and operation of recognized coaching programs.</w:t>
      </w:r>
    </w:p>
    <w:p w14:paraId="130073E4"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136ABABD"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1"/>
        <w:rPr>
          <w:rFonts w:cs="Calibri"/>
          <w:szCs w:val="22"/>
          <w:lang w:val="en-GB"/>
        </w:rPr>
      </w:pPr>
      <w:bookmarkStart w:id="5" w:name="_Toc113466680"/>
      <w:r w:rsidRPr="00853597">
        <w:rPr>
          <w:rFonts w:cs="Calibri"/>
          <w:szCs w:val="22"/>
          <w:lang w:val="en-GB"/>
        </w:rPr>
        <w:t>2.2</w:t>
      </w:r>
      <w:r w:rsidRPr="00853597">
        <w:rPr>
          <w:rFonts w:cs="Calibri"/>
          <w:szCs w:val="22"/>
          <w:lang w:val="en-GB"/>
        </w:rPr>
        <w:tab/>
        <w:t>RESPONSIBILITY</w:t>
      </w:r>
      <w:bookmarkEnd w:id="5"/>
    </w:p>
    <w:p w14:paraId="008A8E06"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5E7739D8" w14:textId="4674ADBF"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487"/>
        <w:jc w:val="both"/>
        <w:rPr>
          <w:rFonts w:cs="Calibri"/>
          <w:szCs w:val="22"/>
          <w:lang w:val="en-GB"/>
        </w:rPr>
      </w:pPr>
      <w:r w:rsidRPr="00853597">
        <w:rPr>
          <w:rFonts w:cs="Calibri"/>
          <w:szCs w:val="22"/>
          <w:lang w:val="en-GB"/>
        </w:rPr>
        <w:t xml:space="preserve">The responsibility for the coaching program lies with the </w:t>
      </w:r>
      <w:r w:rsidR="003A730E">
        <w:rPr>
          <w:rFonts w:cs="Calibri"/>
          <w:szCs w:val="22"/>
          <w:lang w:val="en-GB"/>
        </w:rPr>
        <w:t xml:space="preserve">Canadian Broomball Federation aligned with the </w:t>
      </w:r>
      <w:r w:rsidRPr="00853597">
        <w:rPr>
          <w:rFonts w:cs="Calibri"/>
          <w:szCs w:val="22"/>
          <w:lang w:val="en-GB"/>
        </w:rPr>
        <w:t xml:space="preserve">Technical Chairperson of the </w:t>
      </w:r>
      <w:r w:rsidR="008F3B45" w:rsidRPr="00853597">
        <w:rPr>
          <w:rFonts w:cs="Calibri"/>
          <w:szCs w:val="22"/>
          <w:lang w:val="en-GB"/>
        </w:rPr>
        <w:t xml:space="preserve">SBA.  </w:t>
      </w:r>
    </w:p>
    <w:p w14:paraId="1EF3001E"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6B584C5F"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1"/>
        <w:rPr>
          <w:rFonts w:cs="Calibri"/>
          <w:szCs w:val="22"/>
          <w:lang w:val="en-GB"/>
        </w:rPr>
      </w:pPr>
      <w:bookmarkStart w:id="6" w:name="_Toc113466681"/>
      <w:r w:rsidRPr="00853597">
        <w:rPr>
          <w:rFonts w:cs="Calibri"/>
          <w:szCs w:val="22"/>
          <w:lang w:val="en-GB"/>
        </w:rPr>
        <w:t>2.3</w:t>
      </w:r>
      <w:r w:rsidRPr="00853597">
        <w:rPr>
          <w:rFonts w:cs="Calibri"/>
          <w:szCs w:val="22"/>
          <w:lang w:val="en-GB"/>
        </w:rPr>
        <w:tab/>
        <w:t>OBJECTIVES</w:t>
      </w:r>
      <w:bookmarkEnd w:id="6"/>
    </w:p>
    <w:p w14:paraId="3576D1AC"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2A568263" w14:textId="5D689159" w:rsidR="009B7F3C" w:rsidRPr="00853597" w:rsidRDefault="009B7F3C"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sidRPr="00853597">
        <w:rPr>
          <w:rFonts w:cs="Calibri"/>
          <w:szCs w:val="22"/>
          <w:lang w:val="en-GB"/>
        </w:rPr>
        <w:t xml:space="preserve">To promote </w:t>
      </w:r>
      <w:r w:rsidR="00661A68" w:rsidRPr="00853597">
        <w:rPr>
          <w:rFonts w:cs="Calibri"/>
          <w:szCs w:val="22"/>
          <w:lang w:val="en-GB"/>
        </w:rPr>
        <w:t>NCCP courses</w:t>
      </w:r>
      <w:r w:rsidRPr="00853597">
        <w:rPr>
          <w:rFonts w:cs="Calibri"/>
          <w:szCs w:val="22"/>
          <w:lang w:val="en-GB"/>
        </w:rPr>
        <w:t>.</w:t>
      </w:r>
    </w:p>
    <w:p w14:paraId="53D4CDB4" w14:textId="77777777" w:rsidR="009B7F3C" w:rsidRPr="00853597" w:rsidRDefault="009B7F3C" w:rsidP="00260892">
      <w:pPr>
        <w:tabs>
          <w:tab w:val="left" w:pos="-1440"/>
          <w:tab w:val="left" w:pos="-720"/>
          <w:tab w:val="left" w:pos="192"/>
          <w:tab w:val="left" w:pos="487"/>
          <w:tab w:val="left" w:pos="720"/>
          <w:tab w:val="left" w:pos="1248"/>
        </w:tabs>
        <w:spacing w:line="1" w:lineRule="atLeast"/>
        <w:ind w:left="720" w:hanging="528"/>
        <w:jc w:val="both"/>
        <w:rPr>
          <w:rFonts w:cs="Calibri"/>
          <w:szCs w:val="22"/>
          <w:lang w:val="en-GB"/>
        </w:rPr>
      </w:pPr>
    </w:p>
    <w:p w14:paraId="25E46602" w14:textId="77777777" w:rsidR="009B7F3C" w:rsidRPr="00853597" w:rsidRDefault="009B7F3C"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sidRPr="00853597">
        <w:rPr>
          <w:rFonts w:cs="Calibri"/>
          <w:szCs w:val="22"/>
          <w:lang w:val="en-GB"/>
        </w:rPr>
        <w:t xml:space="preserve">To promote coaches to take the </w:t>
      </w:r>
      <w:r w:rsidR="008F3B45" w:rsidRPr="00853597">
        <w:rPr>
          <w:rFonts w:cs="Calibri"/>
          <w:szCs w:val="22"/>
          <w:lang w:val="en-GB"/>
        </w:rPr>
        <w:t>CBF</w:t>
      </w:r>
      <w:r w:rsidRPr="00853597">
        <w:rPr>
          <w:rFonts w:cs="Calibri"/>
          <w:szCs w:val="22"/>
          <w:lang w:val="en-GB"/>
        </w:rPr>
        <w:t xml:space="preserve"> Technical course.</w:t>
      </w:r>
    </w:p>
    <w:p w14:paraId="462A189E" w14:textId="77777777" w:rsidR="009B7F3C" w:rsidRPr="00853597" w:rsidRDefault="009B7F3C" w:rsidP="00260892">
      <w:pPr>
        <w:tabs>
          <w:tab w:val="left" w:pos="-1440"/>
          <w:tab w:val="left" w:pos="-720"/>
          <w:tab w:val="left" w:pos="192"/>
          <w:tab w:val="left" w:pos="720"/>
          <w:tab w:val="left" w:pos="1248"/>
        </w:tabs>
        <w:spacing w:line="1" w:lineRule="atLeast"/>
        <w:ind w:left="720" w:hanging="528"/>
        <w:jc w:val="both"/>
        <w:rPr>
          <w:rFonts w:cs="Calibri"/>
          <w:szCs w:val="22"/>
          <w:lang w:val="en-GB"/>
        </w:rPr>
      </w:pPr>
    </w:p>
    <w:p w14:paraId="57FF4096" w14:textId="0F9CF84C" w:rsidR="009B7F3C" w:rsidRPr="00853597" w:rsidRDefault="009B7F3C"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sidRPr="00853597">
        <w:rPr>
          <w:rFonts w:cs="Calibri"/>
          <w:szCs w:val="22"/>
          <w:lang w:val="en-GB"/>
        </w:rPr>
        <w:t xml:space="preserve">To assist, where possible, the </w:t>
      </w:r>
      <w:r w:rsidR="008F3B45" w:rsidRPr="00853597">
        <w:rPr>
          <w:rFonts w:cs="Calibri"/>
          <w:szCs w:val="22"/>
          <w:lang w:val="en-GB"/>
        </w:rPr>
        <w:t>CBF</w:t>
      </w:r>
      <w:r w:rsidRPr="00853597">
        <w:rPr>
          <w:rFonts w:cs="Calibri"/>
          <w:szCs w:val="22"/>
          <w:lang w:val="en-GB"/>
        </w:rPr>
        <w:t xml:space="preserve"> </w:t>
      </w:r>
      <w:r w:rsidR="00661A68" w:rsidRPr="00853597">
        <w:rPr>
          <w:rFonts w:cs="Calibri"/>
          <w:szCs w:val="22"/>
          <w:lang w:val="en-GB"/>
        </w:rPr>
        <w:t>in getting</w:t>
      </w:r>
      <w:r w:rsidRPr="00853597">
        <w:rPr>
          <w:rFonts w:cs="Calibri"/>
          <w:szCs w:val="22"/>
          <w:lang w:val="en-GB"/>
        </w:rPr>
        <w:t xml:space="preserve"> official recognition from NCCP for the technical program.</w:t>
      </w:r>
    </w:p>
    <w:p w14:paraId="765D9680" w14:textId="77777777" w:rsidR="009B7F3C" w:rsidRPr="00853597" w:rsidRDefault="009B7F3C" w:rsidP="00260892">
      <w:pPr>
        <w:tabs>
          <w:tab w:val="left" w:pos="-1440"/>
          <w:tab w:val="left" w:pos="-720"/>
          <w:tab w:val="left" w:pos="192"/>
          <w:tab w:val="left" w:pos="720"/>
          <w:tab w:val="left" w:pos="1248"/>
        </w:tabs>
        <w:spacing w:line="1" w:lineRule="atLeast"/>
        <w:ind w:left="720" w:hanging="528"/>
        <w:jc w:val="both"/>
        <w:rPr>
          <w:rFonts w:cs="Calibri"/>
          <w:szCs w:val="22"/>
          <w:lang w:val="en-GB"/>
        </w:rPr>
      </w:pPr>
    </w:p>
    <w:p w14:paraId="7F63AECC" w14:textId="77777777" w:rsidR="009B7F3C" w:rsidRPr="00853597" w:rsidRDefault="009B7F3C"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sidRPr="00853597">
        <w:rPr>
          <w:rFonts w:cs="Calibri"/>
          <w:szCs w:val="22"/>
          <w:lang w:val="en-GB"/>
        </w:rPr>
        <w:t>To develop a resource base for coaches to access on all areas of broomball including drills, strategy, video, training, etc.</w:t>
      </w:r>
    </w:p>
    <w:p w14:paraId="2E35C385" w14:textId="77777777" w:rsidR="009B7F3C" w:rsidRPr="00853597" w:rsidRDefault="009B7F3C" w:rsidP="00260892">
      <w:pPr>
        <w:tabs>
          <w:tab w:val="left" w:pos="-1440"/>
          <w:tab w:val="left" w:pos="-720"/>
          <w:tab w:val="left" w:pos="192"/>
          <w:tab w:val="left" w:pos="720"/>
          <w:tab w:val="left" w:pos="1248"/>
        </w:tabs>
        <w:spacing w:line="1" w:lineRule="atLeast"/>
        <w:ind w:left="720" w:hanging="528"/>
        <w:jc w:val="both"/>
        <w:rPr>
          <w:rFonts w:cs="Calibri"/>
          <w:szCs w:val="22"/>
          <w:lang w:val="en-GB"/>
        </w:rPr>
      </w:pPr>
    </w:p>
    <w:p w14:paraId="5F9A7F16" w14:textId="77777777" w:rsidR="009B7F3C" w:rsidRPr="00853597" w:rsidRDefault="009B7F3C"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sidRPr="00853597">
        <w:rPr>
          <w:rFonts w:cs="Calibri"/>
          <w:szCs w:val="22"/>
          <w:lang w:val="en-GB"/>
        </w:rPr>
        <w:t>To develop competent clinic instructors.</w:t>
      </w:r>
    </w:p>
    <w:p w14:paraId="450A4A8E" w14:textId="77777777" w:rsidR="009B7F3C" w:rsidRPr="00853597" w:rsidRDefault="009B7F3C" w:rsidP="00260892">
      <w:pPr>
        <w:tabs>
          <w:tab w:val="left" w:pos="-1440"/>
          <w:tab w:val="left" w:pos="-720"/>
          <w:tab w:val="left" w:pos="192"/>
          <w:tab w:val="left" w:pos="720"/>
          <w:tab w:val="left" w:pos="1248"/>
        </w:tabs>
        <w:spacing w:line="1" w:lineRule="atLeast"/>
        <w:ind w:left="720" w:hanging="528"/>
        <w:jc w:val="both"/>
        <w:rPr>
          <w:rFonts w:cs="Calibri"/>
          <w:szCs w:val="22"/>
          <w:lang w:val="en-GB"/>
        </w:rPr>
      </w:pPr>
    </w:p>
    <w:p w14:paraId="36DB0214" w14:textId="77777777" w:rsidR="009B7F3C" w:rsidRPr="00853597" w:rsidRDefault="009B7F3C"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sidRPr="00853597">
        <w:rPr>
          <w:rFonts w:cs="Calibri"/>
          <w:szCs w:val="22"/>
          <w:lang w:val="en-GB"/>
        </w:rPr>
        <w:t>To develop and encourage the implementation of safety standards for game and practice situations.</w:t>
      </w:r>
    </w:p>
    <w:p w14:paraId="0AEB809A" w14:textId="77777777" w:rsidR="009B7F3C" w:rsidRPr="00853597" w:rsidRDefault="009B7F3C" w:rsidP="00260892">
      <w:pPr>
        <w:tabs>
          <w:tab w:val="left" w:pos="-1440"/>
          <w:tab w:val="left" w:pos="-720"/>
          <w:tab w:val="left" w:pos="192"/>
          <w:tab w:val="left" w:pos="720"/>
          <w:tab w:val="left" w:pos="1248"/>
        </w:tabs>
        <w:spacing w:line="1" w:lineRule="atLeast"/>
        <w:ind w:left="720" w:hanging="528"/>
        <w:jc w:val="both"/>
        <w:rPr>
          <w:rFonts w:cs="Calibri"/>
          <w:szCs w:val="22"/>
          <w:lang w:val="en-GB"/>
        </w:rPr>
      </w:pPr>
    </w:p>
    <w:p w14:paraId="07B1446D" w14:textId="370D344C" w:rsidR="009B7F3C" w:rsidRPr="00853597" w:rsidRDefault="00FB0F46"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Pr>
          <w:rFonts w:cs="Calibri"/>
          <w:szCs w:val="22"/>
          <w:lang w:val="en-GB"/>
        </w:rPr>
        <w:t>Executive Director</w:t>
      </w:r>
      <w:r w:rsidR="009B7F3C" w:rsidRPr="00853597">
        <w:rPr>
          <w:rFonts w:cs="Calibri"/>
          <w:szCs w:val="22"/>
          <w:lang w:val="en-GB"/>
        </w:rPr>
        <w:t xml:space="preserve"> to verify all coaching numbers</w:t>
      </w:r>
      <w:r w:rsidR="006B103A">
        <w:rPr>
          <w:rFonts w:cs="Calibri"/>
          <w:szCs w:val="22"/>
          <w:lang w:val="en-GB"/>
        </w:rPr>
        <w:t xml:space="preserve"> (registered members)</w:t>
      </w:r>
      <w:r w:rsidR="009B7F3C" w:rsidRPr="00853597">
        <w:rPr>
          <w:rFonts w:cs="Calibri"/>
          <w:szCs w:val="22"/>
          <w:lang w:val="en-GB"/>
        </w:rPr>
        <w:t xml:space="preserve"> for President.</w:t>
      </w:r>
    </w:p>
    <w:p w14:paraId="369AD115" w14:textId="77777777" w:rsidR="009B7F3C" w:rsidRPr="00853597" w:rsidRDefault="009B7F3C" w:rsidP="00260892">
      <w:pPr>
        <w:tabs>
          <w:tab w:val="left" w:pos="-1440"/>
          <w:tab w:val="left" w:pos="-720"/>
          <w:tab w:val="left" w:pos="192"/>
          <w:tab w:val="left" w:pos="720"/>
          <w:tab w:val="left" w:pos="1248"/>
        </w:tabs>
        <w:spacing w:line="1" w:lineRule="atLeast"/>
        <w:ind w:left="720" w:hanging="528"/>
        <w:jc w:val="both"/>
        <w:rPr>
          <w:rFonts w:cs="Calibri"/>
          <w:szCs w:val="22"/>
          <w:lang w:val="en-GB"/>
        </w:rPr>
      </w:pPr>
    </w:p>
    <w:p w14:paraId="6C53D10B" w14:textId="77777777" w:rsidR="009B7F3C" w:rsidRPr="00853597" w:rsidRDefault="009B7F3C" w:rsidP="00260892">
      <w:pPr>
        <w:numPr>
          <w:ilvl w:val="2"/>
          <w:numId w:val="8"/>
        </w:numPr>
        <w:tabs>
          <w:tab w:val="clear" w:pos="912"/>
          <w:tab w:val="left" w:pos="-1440"/>
          <w:tab w:val="left" w:pos="-720"/>
          <w:tab w:val="left" w:pos="192"/>
          <w:tab w:val="left" w:pos="487"/>
          <w:tab w:val="left" w:pos="720"/>
          <w:tab w:val="left" w:pos="1248"/>
        </w:tabs>
        <w:spacing w:line="1" w:lineRule="atLeast"/>
        <w:ind w:left="720" w:hanging="528"/>
        <w:jc w:val="both"/>
        <w:rPr>
          <w:rFonts w:cs="Calibri"/>
          <w:szCs w:val="22"/>
          <w:lang w:val="en-GB"/>
        </w:rPr>
      </w:pPr>
      <w:r w:rsidRPr="00853597">
        <w:rPr>
          <w:rFonts w:cs="Calibri"/>
          <w:szCs w:val="22"/>
          <w:lang w:val="en-GB"/>
        </w:rPr>
        <w:t>Encourage volunteers and staff to involve themselves in upgrading their technical knowledge whenever possible.</w:t>
      </w:r>
    </w:p>
    <w:p w14:paraId="66877899"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762A6B1B"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1"/>
        <w:rPr>
          <w:rFonts w:cs="Calibri"/>
          <w:szCs w:val="22"/>
          <w:lang w:val="en-GB"/>
        </w:rPr>
      </w:pPr>
      <w:bookmarkStart w:id="7" w:name="_Toc113466682"/>
      <w:r w:rsidRPr="00853597">
        <w:rPr>
          <w:rFonts w:cs="Calibri"/>
          <w:szCs w:val="22"/>
          <w:lang w:val="en-GB"/>
        </w:rPr>
        <w:t>2.4</w:t>
      </w:r>
      <w:r w:rsidRPr="00853597">
        <w:rPr>
          <w:rFonts w:cs="Calibri"/>
          <w:szCs w:val="22"/>
          <w:lang w:val="en-GB"/>
        </w:rPr>
        <w:tab/>
        <w:t>FINANCIAL ASSISTANCE</w:t>
      </w:r>
      <w:bookmarkEnd w:id="7"/>
    </w:p>
    <w:p w14:paraId="545BEFBB"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6608BBC3"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hanging="504"/>
        <w:jc w:val="both"/>
        <w:rPr>
          <w:rFonts w:cs="Calibri"/>
          <w:szCs w:val="22"/>
          <w:lang w:val="en-GB"/>
        </w:rPr>
      </w:pPr>
      <w:r w:rsidRPr="00853597">
        <w:rPr>
          <w:rFonts w:cs="Calibri"/>
          <w:szCs w:val="22"/>
          <w:lang w:val="en-GB"/>
        </w:rPr>
        <w:t>2.4.1</w:t>
      </w:r>
      <w:r w:rsidRPr="00853597">
        <w:rPr>
          <w:rFonts w:cs="Calibri"/>
          <w:szCs w:val="22"/>
          <w:lang w:val="en-GB"/>
        </w:rPr>
        <w:tab/>
        <w:t xml:space="preserve">Every member of the </w:t>
      </w:r>
      <w:r w:rsidR="008F3B45" w:rsidRPr="00853597">
        <w:rPr>
          <w:rFonts w:cs="Calibri"/>
          <w:szCs w:val="22"/>
          <w:lang w:val="en-GB"/>
        </w:rPr>
        <w:t>SBA</w:t>
      </w:r>
      <w:r w:rsidRPr="00853597">
        <w:rPr>
          <w:rFonts w:cs="Calibri"/>
          <w:szCs w:val="22"/>
          <w:lang w:val="en-GB"/>
        </w:rPr>
        <w:t xml:space="preserve"> shall have the right to upgrade their coaching knowledge.  To assist in attaining this knowledge, any member may apply in writing for financial assistance to help cover a percentage of the costs involved.</w:t>
      </w:r>
    </w:p>
    <w:p w14:paraId="78181814"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r w:rsidRPr="00853597">
        <w:rPr>
          <w:rFonts w:cs="Calibri"/>
          <w:szCs w:val="22"/>
          <w:lang w:val="en-GB"/>
        </w:rPr>
        <w:lastRenderedPageBreak/>
        <w:tab/>
      </w:r>
      <w:r w:rsidRPr="00853597">
        <w:rPr>
          <w:rFonts w:cs="Calibri"/>
          <w:szCs w:val="22"/>
          <w:lang w:val="en-GB"/>
        </w:rPr>
        <w:tab/>
      </w:r>
    </w:p>
    <w:p w14:paraId="4F60BB37" w14:textId="77777777" w:rsidR="009B7F3C" w:rsidRPr="00853597" w:rsidRDefault="009B7F3C" w:rsidP="00020937">
      <w:pPr>
        <w:tabs>
          <w:tab w:val="left" w:pos="-1440"/>
          <w:tab w:val="left" w:pos="-720"/>
          <w:tab w:val="left" w:pos="192"/>
          <w:tab w:val="left" w:pos="487"/>
          <w:tab w:val="left" w:pos="696"/>
          <w:tab w:val="left" w:pos="960"/>
          <w:tab w:val="left" w:pos="1248"/>
        </w:tabs>
        <w:spacing w:line="1" w:lineRule="atLeast"/>
        <w:ind w:left="487" w:hanging="487"/>
        <w:jc w:val="both"/>
        <w:outlineLvl w:val="1"/>
        <w:rPr>
          <w:rFonts w:cs="Calibri"/>
          <w:szCs w:val="22"/>
          <w:lang w:val="en-GB"/>
        </w:rPr>
      </w:pPr>
      <w:bookmarkStart w:id="8" w:name="_Toc113466683"/>
      <w:r w:rsidRPr="00853597">
        <w:rPr>
          <w:rFonts w:cs="Calibri"/>
          <w:szCs w:val="22"/>
          <w:lang w:val="en-GB"/>
        </w:rPr>
        <w:t>2.5</w:t>
      </w:r>
      <w:r w:rsidRPr="00853597">
        <w:rPr>
          <w:rFonts w:cs="Calibri"/>
          <w:szCs w:val="22"/>
          <w:lang w:val="en-GB"/>
        </w:rPr>
        <w:tab/>
      </w:r>
      <w:r w:rsidR="00E151E8" w:rsidRPr="00853597">
        <w:rPr>
          <w:rFonts w:cs="Calibri"/>
          <w:szCs w:val="22"/>
          <w:lang w:val="en-GB"/>
        </w:rPr>
        <w:t xml:space="preserve">PLAYER </w:t>
      </w:r>
      <w:r w:rsidRPr="00853597">
        <w:rPr>
          <w:rFonts w:cs="Calibri"/>
          <w:szCs w:val="22"/>
          <w:lang w:val="en-GB"/>
        </w:rPr>
        <w:t>CLINICS</w:t>
      </w:r>
      <w:bookmarkEnd w:id="8"/>
    </w:p>
    <w:p w14:paraId="4CFB01E0"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5483C07F"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hanging="504"/>
        <w:jc w:val="both"/>
        <w:rPr>
          <w:rFonts w:cs="Calibri"/>
          <w:szCs w:val="22"/>
          <w:lang w:val="en-GB"/>
        </w:rPr>
      </w:pPr>
      <w:r w:rsidRPr="00853597">
        <w:rPr>
          <w:rFonts w:cs="Calibri"/>
          <w:szCs w:val="22"/>
          <w:lang w:val="en-GB"/>
        </w:rPr>
        <w:t>2.5.1</w:t>
      </w:r>
      <w:r w:rsidRPr="00853597">
        <w:rPr>
          <w:rFonts w:cs="Calibri"/>
          <w:szCs w:val="22"/>
          <w:lang w:val="en-GB"/>
        </w:rPr>
        <w:tab/>
        <w:t>OBJECTIVE</w:t>
      </w:r>
    </w:p>
    <w:p w14:paraId="5D7CA4F9"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11D1C052"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lang w:val="en-GB"/>
        </w:rPr>
      </w:pPr>
      <w:r w:rsidRPr="00853597">
        <w:rPr>
          <w:rFonts w:cs="Calibri"/>
          <w:szCs w:val="22"/>
          <w:lang w:val="en-GB"/>
        </w:rPr>
        <w:t xml:space="preserve">To provide current and potential members with proper instruction in the areas of: </w:t>
      </w:r>
    </w:p>
    <w:p w14:paraId="36CBD7CA"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960" w:hanging="264"/>
        <w:jc w:val="both"/>
        <w:rPr>
          <w:rFonts w:cs="Calibri"/>
          <w:szCs w:val="22"/>
          <w:lang w:val="en-GB"/>
        </w:rPr>
      </w:pPr>
      <w:r w:rsidRPr="00853597">
        <w:rPr>
          <w:rFonts w:cs="Calibri"/>
          <w:szCs w:val="22"/>
          <w:lang w:val="en-GB"/>
        </w:rPr>
        <w:t>a.</w:t>
      </w:r>
      <w:r w:rsidRPr="00853597">
        <w:rPr>
          <w:rFonts w:cs="Calibri"/>
          <w:szCs w:val="22"/>
          <w:lang w:val="en-GB"/>
        </w:rPr>
        <w:tab/>
        <w:t>Skills</w:t>
      </w:r>
    </w:p>
    <w:p w14:paraId="45223D98"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960" w:hanging="264"/>
        <w:jc w:val="both"/>
        <w:rPr>
          <w:rFonts w:cs="Calibri"/>
          <w:szCs w:val="22"/>
          <w:lang w:val="en-GB"/>
        </w:rPr>
      </w:pPr>
      <w:r w:rsidRPr="00853597">
        <w:rPr>
          <w:rFonts w:cs="Calibri"/>
          <w:szCs w:val="22"/>
          <w:lang w:val="en-GB"/>
        </w:rPr>
        <w:t>b.</w:t>
      </w:r>
      <w:r w:rsidRPr="00853597">
        <w:rPr>
          <w:rFonts w:cs="Calibri"/>
          <w:szCs w:val="22"/>
          <w:lang w:val="en-GB"/>
        </w:rPr>
        <w:tab/>
        <w:t>Rules</w:t>
      </w:r>
    </w:p>
    <w:p w14:paraId="4DA1C88F"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960" w:hanging="264"/>
        <w:jc w:val="both"/>
        <w:rPr>
          <w:rFonts w:cs="Calibri"/>
          <w:szCs w:val="22"/>
          <w:lang w:val="en-GB"/>
        </w:rPr>
      </w:pPr>
      <w:r w:rsidRPr="00853597">
        <w:rPr>
          <w:rFonts w:cs="Calibri"/>
          <w:szCs w:val="22"/>
          <w:lang w:val="en-GB"/>
        </w:rPr>
        <w:t>c.</w:t>
      </w:r>
      <w:r w:rsidRPr="00853597">
        <w:rPr>
          <w:rFonts w:cs="Calibri"/>
          <w:szCs w:val="22"/>
          <w:lang w:val="en-GB"/>
        </w:rPr>
        <w:tab/>
        <w:t>Strategy and tactics</w:t>
      </w:r>
    </w:p>
    <w:p w14:paraId="5297F5B5"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960" w:hanging="264"/>
        <w:jc w:val="both"/>
        <w:rPr>
          <w:rFonts w:cs="Calibri"/>
          <w:szCs w:val="22"/>
          <w:lang w:val="en-GB"/>
        </w:rPr>
      </w:pPr>
      <w:r w:rsidRPr="00853597">
        <w:rPr>
          <w:rFonts w:cs="Calibri"/>
          <w:szCs w:val="22"/>
          <w:lang w:val="en-GB"/>
        </w:rPr>
        <w:t>d.</w:t>
      </w:r>
      <w:r w:rsidRPr="00853597">
        <w:rPr>
          <w:rFonts w:cs="Calibri"/>
          <w:szCs w:val="22"/>
          <w:lang w:val="en-GB"/>
        </w:rPr>
        <w:tab/>
        <w:t>Administrative Procedures and League organization</w:t>
      </w:r>
    </w:p>
    <w:p w14:paraId="2AB9FFD7"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lang w:val="en-GB"/>
        </w:rPr>
      </w:pPr>
      <w:r w:rsidRPr="00853597">
        <w:rPr>
          <w:rFonts w:cs="Calibri"/>
          <w:szCs w:val="22"/>
          <w:lang w:val="en-GB"/>
        </w:rPr>
        <w:t>e.</w:t>
      </w:r>
      <w:r w:rsidRPr="00853597">
        <w:rPr>
          <w:rFonts w:cs="Calibri"/>
          <w:szCs w:val="22"/>
          <w:lang w:val="en-GB"/>
        </w:rPr>
        <w:tab/>
        <w:t>Sport Safety</w:t>
      </w:r>
    </w:p>
    <w:p w14:paraId="3C98A1D7"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46857A90"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hanging="504"/>
        <w:jc w:val="both"/>
        <w:rPr>
          <w:rFonts w:cs="Calibri"/>
          <w:szCs w:val="22"/>
          <w:lang w:val="en-GB"/>
        </w:rPr>
      </w:pPr>
      <w:r w:rsidRPr="00853597">
        <w:rPr>
          <w:rFonts w:cs="Calibri"/>
          <w:szCs w:val="22"/>
          <w:lang w:val="en-GB"/>
        </w:rPr>
        <w:t>2.5.2</w:t>
      </w:r>
      <w:r w:rsidRPr="00853597">
        <w:rPr>
          <w:rFonts w:cs="Calibri"/>
          <w:szCs w:val="22"/>
          <w:lang w:val="en-GB"/>
        </w:rPr>
        <w:tab/>
        <w:t>ELIGIBILITY</w:t>
      </w:r>
    </w:p>
    <w:p w14:paraId="09BBCEC4"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04F7F0A0"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lang w:val="en-GB"/>
        </w:rPr>
      </w:pPr>
      <w:r w:rsidRPr="00853597">
        <w:rPr>
          <w:rFonts w:cs="Calibri"/>
          <w:szCs w:val="22"/>
          <w:lang w:val="en-GB"/>
        </w:rPr>
        <w:t>Any team or group requesting a clinic is eligible to obtain instruction in the above areas by following the requirements and conditions set forth in this policy.</w:t>
      </w:r>
    </w:p>
    <w:p w14:paraId="36D6DF2D"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p>
    <w:p w14:paraId="6C3C8BE6" w14:textId="219BAF3C" w:rsidR="008F3B45" w:rsidRPr="00853597" w:rsidRDefault="00F40C8B" w:rsidP="008F3B45">
      <w:pPr>
        <w:tabs>
          <w:tab w:val="left" w:pos="-1440"/>
          <w:tab w:val="left" w:pos="-720"/>
          <w:tab w:val="left" w:pos="192"/>
          <w:tab w:val="left" w:pos="487"/>
          <w:tab w:val="left" w:pos="696"/>
          <w:tab w:val="left" w:pos="960"/>
          <w:tab w:val="left" w:pos="1248"/>
        </w:tabs>
        <w:spacing w:line="1" w:lineRule="atLeast"/>
        <w:jc w:val="both"/>
        <w:rPr>
          <w:rFonts w:cs="Calibri"/>
          <w:szCs w:val="22"/>
          <w:lang w:val="en-GB"/>
        </w:rPr>
      </w:pPr>
      <w:r>
        <w:rPr>
          <w:rFonts w:cs="Calibri"/>
          <w:szCs w:val="22"/>
          <w:lang w:val="en-GB"/>
        </w:rPr>
        <w:tab/>
      </w:r>
      <w:r w:rsidR="008F3B45" w:rsidRPr="00853597">
        <w:rPr>
          <w:rFonts w:cs="Calibri"/>
          <w:szCs w:val="22"/>
          <w:lang w:val="en-GB"/>
        </w:rPr>
        <w:t>2.5.3 Host costs:</w:t>
      </w:r>
    </w:p>
    <w:p w14:paraId="69CFEC7D" w14:textId="77777777" w:rsidR="008F3B45" w:rsidRPr="00853597" w:rsidRDefault="008F3B45" w:rsidP="008F3B45">
      <w:pPr>
        <w:tabs>
          <w:tab w:val="left" w:pos="-1440"/>
          <w:tab w:val="left" w:pos="-720"/>
          <w:tab w:val="left" w:pos="192"/>
          <w:tab w:val="left" w:pos="487"/>
          <w:tab w:val="left" w:pos="696"/>
          <w:tab w:val="left" w:pos="960"/>
          <w:tab w:val="left" w:pos="1248"/>
        </w:tabs>
        <w:spacing w:line="1" w:lineRule="atLeast"/>
        <w:ind w:left="960" w:hanging="264"/>
        <w:jc w:val="both"/>
        <w:rPr>
          <w:rFonts w:cs="Calibri"/>
          <w:szCs w:val="22"/>
          <w:lang w:val="en-GB"/>
        </w:rPr>
      </w:pPr>
      <w:r w:rsidRPr="00853597">
        <w:rPr>
          <w:rFonts w:cs="Calibri"/>
          <w:szCs w:val="22"/>
          <w:lang w:val="en-GB"/>
        </w:rPr>
        <w:t>a.</w:t>
      </w:r>
      <w:r w:rsidRPr="00853597">
        <w:rPr>
          <w:rFonts w:cs="Calibri"/>
          <w:szCs w:val="22"/>
          <w:lang w:val="en-GB"/>
        </w:rPr>
        <w:tab/>
        <w:t>All Groups - are responsible for transportation cost of the instructor as well as accommodations if required.  Membership fees must be paid in advance.</w:t>
      </w:r>
    </w:p>
    <w:p w14:paraId="68B07404" w14:textId="37521F32" w:rsidR="008F3B45" w:rsidRPr="00853597" w:rsidRDefault="008F3B45" w:rsidP="008F3B45">
      <w:pPr>
        <w:tabs>
          <w:tab w:val="left" w:pos="-1440"/>
          <w:tab w:val="left" w:pos="-720"/>
          <w:tab w:val="left" w:pos="192"/>
          <w:tab w:val="left" w:pos="487"/>
          <w:tab w:val="left" w:pos="696"/>
          <w:tab w:val="left" w:pos="960"/>
          <w:tab w:val="left" w:pos="1248"/>
        </w:tabs>
        <w:spacing w:line="1" w:lineRule="atLeast"/>
        <w:ind w:left="1248" w:hanging="1248"/>
        <w:jc w:val="both"/>
        <w:rPr>
          <w:rFonts w:cs="Calibri"/>
          <w:b/>
          <w:i/>
          <w:color w:val="FF0000"/>
          <w:szCs w:val="22"/>
          <w:lang w:val="en-GB"/>
        </w:rPr>
      </w:pPr>
      <w:r w:rsidRPr="00853597">
        <w:rPr>
          <w:rFonts w:cs="Calibri"/>
          <w:szCs w:val="22"/>
          <w:lang w:val="en-GB"/>
        </w:rPr>
        <w:tab/>
      </w:r>
      <w:r w:rsidRPr="00853597">
        <w:rPr>
          <w:rFonts w:cs="Calibri"/>
          <w:szCs w:val="22"/>
          <w:lang w:val="en-GB"/>
        </w:rPr>
        <w:tab/>
      </w:r>
      <w:r w:rsidRPr="00853597">
        <w:rPr>
          <w:rFonts w:cs="Calibri"/>
          <w:szCs w:val="22"/>
          <w:lang w:val="en-GB"/>
        </w:rPr>
        <w:tab/>
      </w:r>
      <w:r w:rsidRPr="00853597">
        <w:rPr>
          <w:rFonts w:cs="Calibri"/>
          <w:szCs w:val="22"/>
          <w:lang w:val="en-GB"/>
        </w:rPr>
        <w:tab/>
      </w:r>
      <w:r w:rsidRPr="00853597">
        <w:rPr>
          <w:rFonts w:cs="Calibri"/>
          <w:szCs w:val="22"/>
          <w:lang w:val="en-GB"/>
        </w:rPr>
        <w:tab/>
      </w:r>
      <w:r w:rsidR="00EE0075" w:rsidRPr="00853597">
        <w:rPr>
          <w:rFonts w:cs="Calibri"/>
          <w:b/>
          <w:i/>
          <w:color w:val="FF0000"/>
          <w:szCs w:val="22"/>
          <w:lang w:val="en-GB"/>
        </w:rPr>
        <w:t>Expenses - $.</w:t>
      </w:r>
      <w:r w:rsidR="00FB0F46">
        <w:rPr>
          <w:rFonts w:cs="Calibri"/>
          <w:b/>
          <w:i/>
          <w:color w:val="FF0000"/>
          <w:szCs w:val="22"/>
          <w:lang w:val="en-GB"/>
        </w:rPr>
        <w:t>5</w:t>
      </w:r>
      <w:r w:rsidR="005E0D64">
        <w:rPr>
          <w:rFonts w:cs="Calibri"/>
          <w:b/>
          <w:i/>
          <w:color w:val="FF0000"/>
          <w:szCs w:val="22"/>
          <w:lang w:val="en-GB"/>
        </w:rPr>
        <w:t>0</w:t>
      </w:r>
      <w:r w:rsidRPr="00853597">
        <w:rPr>
          <w:rFonts w:cs="Calibri"/>
          <w:b/>
          <w:i/>
          <w:color w:val="FF0000"/>
          <w:szCs w:val="22"/>
          <w:lang w:val="en-GB"/>
        </w:rPr>
        <w:t>/km travel</w:t>
      </w:r>
    </w:p>
    <w:p w14:paraId="545F99EA" w14:textId="77777777" w:rsidR="008F3B45" w:rsidRPr="00853597" w:rsidRDefault="008F3B45" w:rsidP="008F3B45">
      <w:pPr>
        <w:tabs>
          <w:tab w:val="left" w:pos="-1440"/>
          <w:tab w:val="left" w:pos="-720"/>
          <w:tab w:val="left" w:pos="192"/>
          <w:tab w:val="left" w:pos="487"/>
          <w:tab w:val="left" w:pos="696"/>
          <w:tab w:val="left" w:pos="960"/>
          <w:tab w:val="left" w:pos="1248"/>
        </w:tabs>
        <w:spacing w:line="1" w:lineRule="atLeast"/>
        <w:ind w:left="1248"/>
        <w:jc w:val="both"/>
        <w:rPr>
          <w:rFonts w:cs="Calibri"/>
          <w:szCs w:val="22"/>
          <w:lang w:val="en-GB"/>
        </w:rPr>
      </w:pPr>
      <w:r w:rsidRPr="00853597">
        <w:rPr>
          <w:rFonts w:cs="Calibri"/>
          <w:szCs w:val="22"/>
          <w:lang w:val="en-GB"/>
        </w:rPr>
        <w:t>SBA Costs:</w:t>
      </w:r>
    </w:p>
    <w:p w14:paraId="72A08564" w14:textId="77777777" w:rsidR="008F3B45" w:rsidRPr="00853597" w:rsidRDefault="00EE0075" w:rsidP="008F3B45">
      <w:pPr>
        <w:tabs>
          <w:tab w:val="left" w:pos="-1440"/>
          <w:tab w:val="left" w:pos="-720"/>
          <w:tab w:val="left" w:pos="192"/>
          <w:tab w:val="left" w:pos="487"/>
          <w:tab w:val="left" w:pos="696"/>
          <w:tab w:val="left" w:pos="960"/>
          <w:tab w:val="left" w:pos="1248"/>
        </w:tabs>
        <w:spacing w:line="1" w:lineRule="atLeast"/>
        <w:ind w:left="1248"/>
        <w:jc w:val="both"/>
        <w:rPr>
          <w:rFonts w:cs="Calibri"/>
          <w:b/>
          <w:color w:val="FF0000"/>
          <w:szCs w:val="22"/>
          <w:lang w:val="en-GB"/>
        </w:rPr>
      </w:pPr>
      <w:r w:rsidRPr="00853597">
        <w:rPr>
          <w:rFonts w:cs="Calibri"/>
          <w:b/>
          <w:color w:val="FF0000"/>
          <w:szCs w:val="22"/>
          <w:lang w:val="en-GB"/>
        </w:rPr>
        <w:t>Honorariums - $75.00/half day, $150</w:t>
      </w:r>
      <w:r w:rsidR="008F3B45" w:rsidRPr="00853597">
        <w:rPr>
          <w:rFonts w:cs="Calibri"/>
          <w:b/>
          <w:color w:val="FF0000"/>
          <w:szCs w:val="22"/>
          <w:lang w:val="en-GB"/>
        </w:rPr>
        <w:t xml:space="preserve">.00/day </w:t>
      </w:r>
    </w:p>
    <w:p w14:paraId="132A2FF0" w14:textId="53BB9742" w:rsidR="008F3B45" w:rsidRPr="00853597" w:rsidRDefault="008F3B45" w:rsidP="008F3B45">
      <w:pPr>
        <w:tabs>
          <w:tab w:val="left" w:pos="-1440"/>
          <w:tab w:val="left" w:pos="-720"/>
          <w:tab w:val="left" w:pos="192"/>
          <w:tab w:val="left" w:pos="487"/>
          <w:tab w:val="left" w:pos="696"/>
          <w:tab w:val="left" w:pos="960"/>
          <w:tab w:val="left" w:pos="1248"/>
          <w:tab w:val="left" w:pos="8640"/>
        </w:tabs>
        <w:spacing w:line="1" w:lineRule="atLeast"/>
        <w:jc w:val="both"/>
        <w:rPr>
          <w:rFonts w:cs="Calibri"/>
          <w:b/>
          <w:i/>
          <w:szCs w:val="22"/>
        </w:rPr>
      </w:pPr>
      <w:r w:rsidRPr="00853597">
        <w:rPr>
          <w:rFonts w:cs="Calibri"/>
          <w:szCs w:val="22"/>
          <w:lang w:val="en-GB"/>
        </w:rPr>
        <w:tab/>
      </w:r>
      <w:r w:rsidRPr="00853597">
        <w:rPr>
          <w:rFonts w:cs="Calibri"/>
          <w:szCs w:val="22"/>
          <w:lang w:val="en-GB"/>
        </w:rPr>
        <w:tab/>
      </w:r>
      <w:r w:rsidRPr="00853597">
        <w:rPr>
          <w:rFonts w:cs="Calibri"/>
          <w:szCs w:val="22"/>
          <w:lang w:val="en-GB"/>
        </w:rPr>
        <w:tab/>
      </w:r>
      <w:r w:rsidRPr="00853597">
        <w:rPr>
          <w:rFonts w:cs="Calibri"/>
          <w:szCs w:val="22"/>
          <w:lang w:val="en-GB"/>
        </w:rPr>
        <w:tab/>
      </w:r>
      <w:r w:rsidRPr="00853597">
        <w:rPr>
          <w:rFonts w:cs="Calibri"/>
          <w:szCs w:val="22"/>
          <w:lang w:val="en-GB"/>
        </w:rPr>
        <w:tab/>
      </w:r>
      <w:r w:rsidR="00EE0075" w:rsidRPr="00853597">
        <w:rPr>
          <w:rFonts w:cs="Calibri"/>
          <w:b/>
          <w:i/>
          <w:color w:val="FF0000"/>
          <w:szCs w:val="22"/>
          <w:lang w:val="en-GB"/>
        </w:rPr>
        <w:t>Meals - $</w:t>
      </w:r>
      <w:r w:rsidR="005E0D64">
        <w:rPr>
          <w:rFonts w:cs="Calibri"/>
          <w:b/>
          <w:i/>
          <w:color w:val="FF0000"/>
          <w:szCs w:val="22"/>
          <w:lang w:val="en-GB"/>
        </w:rPr>
        <w:t>52</w:t>
      </w:r>
      <w:r w:rsidRPr="00853597">
        <w:rPr>
          <w:rFonts w:cs="Calibri"/>
          <w:b/>
          <w:i/>
          <w:color w:val="FF0000"/>
          <w:szCs w:val="22"/>
          <w:lang w:val="en-GB"/>
        </w:rPr>
        <w:t>.00/day</w:t>
      </w:r>
    </w:p>
    <w:p w14:paraId="547DBF29"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rPr>
      </w:pPr>
    </w:p>
    <w:p w14:paraId="771B71D7"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hanging="504"/>
        <w:jc w:val="both"/>
        <w:rPr>
          <w:rFonts w:cs="Calibri"/>
          <w:szCs w:val="22"/>
        </w:rPr>
      </w:pPr>
      <w:r w:rsidRPr="00853597">
        <w:rPr>
          <w:rFonts w:cs="Calibri"/>
          <w:szCs w:val="22"/>
        </w:rPr>
        <w:t>2.5.4</w:t>
      </w:r>
      <w:r w:rsidRPr="00853597">
        <w:rPr>
          <w:rFonts w:cs="Calibri"/>
          <w:szCs w:val="22"/>
        </w:rPr>
        <w:tab/>
        <w:t>CLINICIANS</w:t>
      </w:r>
    </w:p>
    <w:p w14:paraId="72EB3F29"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rPr>
      </w:pPr>
    </w:p>
    <w:p w14:paraId="45E3040D" w14:textId="2861FA9A"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rPr>
      </w:pPr>
      <w:r w:rsidRPr="00853597">
        <w:rPr>
          <w:rFonts w:cs="Calibri"/>
          <w:szCs w:val="22"/>
        </w:rPr>
        <w:t xml:space="preserve">Only those individuals appointed and approved by the Technical </w:t>
      </w:r>
      <w:r w:rsidR="00522931" w:rsidRPr="00853597">
        <w:rPr>
          <w:rFonts w:cs="Calibri"/>
          <w:szCs w:val="22"/>
        </w:rPr>
        <w:t>Chairperson,</w:t>
      </w:r>
      <w:r w:rsidRPr="00853597">
        <w:rPr>
          <w:rFonts w:cs="Calibri"/>
          <w:szCs w:val="22"/>
        </w:rPr>
        <w:t xml:space="preserve"> or the Executive Director are eligible to instruct clinics on behalf of the </w:t>
      </w:r>
      <w:r w:rsidR="008F3B45" w:rsidRPr="00853597">
        <w:rPr>
          <w:rFonts w:cs="Calibri"/>
          <w:szCs w:val="22"/>
        </w:rPr>
        <w:t>SBA.</w:t>
      </w:r>
    </w:p>
    <w:p w14:paraId="311F3FD0"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rPr>
      </w:pPr>
    </w:p>
    <w:p w14:paraId="16DFE748"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ind w:left="696" w:hanging="504"/>
        <w:jc w:val="both"/>
        <w:rPr>
          <w:rFonts w:cs="Calibri"/>
          <w:szCs w:val="22"/>
        </w:rPr>
      </w:pPr>
      <w:r w:rsidRPr="00853597">
        <w:rPr>
          <w:rFonts w:cs="Calibri"/>
          <w:szCs w:val="22"/>
        </w:rPr>
        <w:t>2.5.5</w:t>
      </w:r>
      <w:r w:rsidRPr="00853597">
        <w:rPr>
          <w:rFonts w:cs="Calibri"/>
          <w:szCs w:val="22"/>
        </w:rPr>
        <w:tab/>
        <w:t>MATERIALS</w:t>
      </w:r>
    </w:p>
    <w:p w14:paraId="26B86B08"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rPr>
      </w:pPr>
    </w:p>
    <w:p w14:paraId="0BEEDC63" w14:textId="03B35EA8" w:rsidR="009B7F3C" w:rsidRDefault="009B7F3C"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rPr>
      </w:pPr>
      <w:r w:rsidRPr="00853597">
        <w:rPr>
          <w:rFonts w:cs="Calibri"/>
          <w:szCs w:val="22"/>
        </w:rPr>
        <w:t xml:space="preserve">Clinics officially assigned by the </w:t>
      </w:r>
      <w:r w:rsidR="008F3B45" w:rsidRPr="00853597">
        <w:rPr>
          <w:rFonts w:cs="Calibri"/>
          <w:szCs w:val="22"/>
        </w:rPr>
        <w:t>SBA</w:t>
      </w:r>
      <w:r w:rsidRPr="00853597">
        <w:rPr>
          <w:rFonts w:cs="Calibri"/>
          <w:szCs w:val="22"/>
        </w:rPr>
        <w:t xml:space="preserve"> will have access to materials and information relating to the Clinic Program (clinic manual, attendance sheets, loaner equipment).</w:t>
      </w:r>
    </w:p>
    <w:p w14:paraId="1B2A91A1" w14:textId="77777777" w:rsidR="007259F4" w:rsidRDefault="007259F4" w:rsidP="007259F4">
      <w:pPr>
        <w:tabs>
          <w:tab w:val="left" w:pos="-1440"/>
          <w:tab w:val="left" w:pos="-720"/>
          <w:tab w:val="left" w:pos="192"/>
          <w:tab w:val="left" w:pos="487"/>
          <w:tab w:val="left" w:pos="696"/>
          <w:tab w:val="left" w:pos="960"/>
          <w:tab w:val="left" w:pos="1248"/>
        </w:tabs>
        <w:spacing w:line="1" w:lineRule="atLeast"/>
        <w:jc w:val="both"/>
        <w:rPr>
          <w:rFonts w:cs="Calibri"/>
          <w:szCs w:val="22"/>
        </w:rPr>
      </w:pPr>
      <w:r>
        <w:rPr>
          <w:rFonts w:cs="Calibri"/>
          <w:szCs w:val="22"/>
        </w:rPr>
        <w:t xml:space="preserve">    </w:t>
      </w:r>
    </w:p>
    <w:p w14:paraId="60406B2F" w14:textId="6703F68F" w:rsidR="007259F4" w:rsidRPr="00853597" w:rsidRDefault="00CF0925" w:rsidP="00CF0925">
      <w:pPr>
        <w:tabs>
          <w:tab w:val="left" w:pos="-1080"/>
          <w:tab w:val="left" w:pos="-720"/>
          <w:tab w:val="left" w:pos="192"/>
          <w:tab w:val="left" w:pos="487"/>
          <w:tab w:val="left" w:pos="900"/>
          <w:tab w:val="left" w:pos="960"/>
          <w:tab w:val="left" w:pos="8910"/>
        </w:tabs>
        <w:spacing w:line="1" w:lineRule="atLeast"/>
        <w:ind w:left="900" w:hanging="900"/>
        <w:rPr>
          <w:rFonts w:cs="Calibri"/>
          <w:szCs w:val="22"/>
          <w:highlight w:val="yellow"/>
        </w:rPr>
      </w:pPr>
      <w:r>
        <w:rPr>
          <w:rFonts w:cs="Calibri"/>
          <w:szCs w:val="22"/>
        </w:rPr>
        <w:tab/>
      </w:r>
      <w:r w:rsidR="007259F4">
        <w:rPr>
          <w:rFonts w:cs="Calibri"/>
          <w:szCs w:val="22"/>
        </w:rPr>
        <w:t>2.5.6</w:t>
      </w:r>
      <w:r w:rsidR="007259F4">
        <w:rPr>
          <w:rFonts w:cs="Calibri"/>
          <w:szCs w:val="22"/>
        </w:rPr>
        <w:tab/>
      </w:r>
      <w:r w:rsidR="007259F4" w:rsidRPr="00AD66FE">
        <w:rPr>
          <w:rFonts w:cs="Calibri"/>
          <w:b/>
          <w:szCs w:val="22"/>
          <w:lang w:eastAsia="en-CA"/>
        </w:rPr>
        <w:t xml:space="preserve">There must be 2 officials at all games for all sanctioned events, that </w:t>
      </w:r>
      <w:proofErr w:type="gramStart"/>
      <w:r w:rsidR="007259F4" w:rsidRPr="00AD66FE">
        <w:rPr>
          <w:rFonts w:cs="Calibri"/>
          <w:b/>
          <w:szCs w:val="22"/>
          <w:lang w:eastAsia="en-CA"/>
        </w:rPr>
        <w:t>includes,</w:t>
      </w:r>
      <w:proofErr w:type="gramEnd"/>
      <w:r w:rsidR="007259F4" w:rsidRPr="00AD66FE">
        <w:rPr>
          <w:rFonts w:cs="Calibri"/>
          <w:b/>
          <w:szCs w:val="22"/>
          <w:lang w:eastAsia="en-CA"/>
        </w:rPr>
        <w:t xml:space="preserve"> tournaments, </w:t>
      </w:r>
      <w:proofErr w:type="gramStart"/>
      <w:r w:rsidR="007259F4" w:rsidRPr="00AD66FE">
        <w:rPr>
          <w:rFonts w:cs="Calibri"/>
          <w:b/>
          <w:szCs w:val="22"/>
          <w:lang w:eastAsia="en-CA"/>
        </w:rPr>
        <w:t>league</w:t>
      </w:r>
      <w:proofErr w:type="gramEnd"/>
      <w:r w:rsidR="007259F4" w:rsidRPr="00AD66FE">
        <w:rPr>
          <w:rFonts w:cs="Calibri"/>
          <w:b/>
          <w:szCs w:val="22"/>
          <w:lang w:eastAsia="en-CA"/>
        </w:rPr>
        <w:t xml:space="preserve"> and provincials in all categories.  If the scheduled official doesn’t show, he/she will be fined the entirety of the game fee as well as the loss of the game fee.                                                 </w:t>
      </w:r>
    </w:p>
    <w:p w14:paraId="13430F20" w14:textId="225CD72C" w:rsidR="007259F4" w:rsidRDefault="007259F4" w:rsidP="007259F4">
      <w:pPr>
        <w:tabs>
          <w:tab w:val="left" w:pos="-1440"/>
          <w:tab w:val="left" w:pos="-720"/>
          <w:tab w:val="left" w:pos="192"/>
          <w:tab w:val="left" w:pos="487"/>
          <w:tab w:val="left" w:pos="696"/>
          <w:tab w:val="left" w:pos="960"/>
          <w:tab w:val="left" w:pos="1248"/>
        </w:tabs>
        <w:spacing w:line="1" w:lineRule="atLeast"/>
        <w:jc w:val="both"/>
        <w:rPr>
          <w:rFonts w:cs="Calibri"/>
          <w:szCs w:val="22"/>
        </w:rPr>
      </w:pPr>
    </w:p>
    <w:p w14:paraId="5BA4FE07" w14:textId="63B23346" w:rsidR="007259F4" w:rsidRDefault="007259F4"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rPr>
      </w:pPr>
    </w:p>
    <w:p w14:paraId="4665F160" w14:textId="2FC71620" w:rsidR="007259F4" w:rsidRDefault="007259F4"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rPr>
      </w:pPr>
    </w:p>
    <w:p w14:paraId="03A899E1" w14:textId="7623EE74" w:rsidR="00292752" w:rsidRDefault="00292752"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rPr>
      </w:pPr>
    </w:p>
    <w:p w14:paraId="5B7FCE4D" w14:textId="511A4B0B" w:rsidR="00292752" w:rsidRDefault="00292752"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rPr>
      </w:pPr>
    </w:p>
    <w:p w14:paraId="78BDD47C" w14:textId="77777777" w:rsidR="00292752" w:rsidRPr="00853597" w:rsidRDefault="00292752" w:rsidP="009B7F3C">
      <w:pPr>
        <w:tabs>
          <w:tab w:val="left" w:pos="-1440"/>
          <w:tab w:val="left" w:pos="-720"/>
          <w:tab w:val="left" w:pos="192"/>
          <w:tab w:val="left" w:pos="487"/>
          <w:tab w:val="left" w:pos="696"/>
          <w:tab w:val="left" w:pos="960"/>
          <w:tab w:val="left" w:pos="1248"/>
        </w:tabs>
        <w:spacing w:line="1" w:lineRule="atLeast"/>
        <w:ind w:left="696"/>
        <w:jc w:val="both"/>
        <w:rPr>
          <w:rFonts w:cs="Calibri"/>
          <w:szCs w:val="22"/>
        </w:rPr>
      </w:pPr>
    </w:p>
    <w:p w14:paraId="65898A92" w14:textId="77777777" w:rsidR="009B7F3C" w:rsidRPr="00853597" w:rsidRDefault="009B7F3C" w:rsidP="009B7F3C">
      <w:pPr>
        <w:tabs>
          <w:tab w:val="left" w:pos="-1440"/>
          <w:tab w:val="left" w:pos="-720"/>
          <w:tab w:val="left" w:pos="192"/>
          <w:tab w:val="left" w:pos="487"/>
          <w:tab w:val="left" w:pos="696"/>
          <w:tab w:val="left" w:pos="960"/>
          <w:tab w:val="left" w:pos="1248"/>
        </w:tabs>
        <w:spacing w:line="1" w:lineRule="atLeast"/>
        <w:jc w:val="both"/>
        <w:rPr>
          <w:rFonts w:cs="Calibri"/>
          <w:szCs w:val="22"/>
        </w:rPr>
      </w:pPr>
    </w:p>
    <w:p w14:paraId="471E5182" w14:textId="0413A26A" w:rsidR="009B7F3C" w:rsidRPr="00853597" w:rsidRDefault="00154AA2" w:rsidP="00020937">
      <w:pPr>
        <w:tabs>
          <w:tab w:val="left" w:pos="-1080"/>
          <w:tab w:val="left" w:pos="-720"/>
          <w:tab w:val="left" w:pos="192"/>
          <w:tab w:val="left" w:pos="487"/>
          <w:tab w:val="left" w:pos="696"/>
          <w:tab w:val="left" w:pos="960"/>
          <w:tab w:val="left" w:pos="1248"/>
          <w:tab w:val="left" w:pos="8910"/>
        </w:tabs>
        <w:spacing w:line="1" w:lineRule="atLeast"/>
        <w:ind w:left="487" w:hanging="487"/>
        <w:jc w:val="both"/>
        <w:outlineLvl w:val="0"/>
        <w:rPr>
          <w:rFonts w:cs="Calibri"/>
          <w:b/>
          <w:bCs/>
          <w:szCs w:val="22"/>
          <w:u w:val="single"/>
        </w:rPr>
      </w:pPr>
      <w:bookmarkStart w:id="9" w:name="_Toc113466691"/>
      <w:r>
        <w:rPr>
          <w:rFonts w:cs="Calibri"/>
          <w:b/>
          <w:bCs/>
          <w:szCs w:val="22"/>
          <w:u w:val="single"/>
        </w:rPr>
        <w:lastRenderedPageBreak/>
        <w:t>3</w:t>
      </w:r>
      <w:r w:rsidR="007F13E9" w:rsidRPr="00853597">
        <w:rPr>
          <w:rFonts w:cs="Calibri"/>
          <w:b/>
          <w:bCs/>
          <w:szCs w:val="22"/>
          <w:u w:val="single"/>
        </w:rPr>
        <w:t>.0</w:t>
      </w:r>
      <w:r w:rsidR="007F13E9" w:rsidRPr="00853597">
        <w:rPr>
          <w:rFonts w:cs="Calibri"/>
          <w:b/>
          <w:bCs/>
          <w:szCs w:val="22"/>
        </w:rPr>
        <w:tab/>
      </w:r>
      <w:r w:rsidR="007F13E9" w:rsidRPr="00853597">
        <w:rPr>
          <w:rFonts w:cs="Calibri"/>
          <w:b/>
          <w:bCs/>
          <w:szCs w:val="22"/>
          <w:u w:val="single"/>
        </w:rPr>
        <w:t>RULES AND DISCIPLINE COMMITTEE</w:t>
      </w:r>
      <w:bookmarkEnd w:id="9"/>
    </w:p>
    <w:p w14:paraId="7129D312"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u w:val="single"/>
        </w:rPr>
      </w:pPr>
    </w:p>
    <w:p w14:paraId="6C935A7D" w14:textId="42A5A8FF" w:rsidR="009B7F3C" w:rsidRPr="00853597" w:rsidRDefault="00154AA2" w:rsidP="00020937">
      <w:pPr>
        <w:tabs>
          <w:tab w:val="left" w:pos="-1080"/>
          <w:tab w:val="left" w:pos="-720"/>
          <w:tab w:val="left" w:pos="192"/>
          <w:tab w:val="left" w:pos="487"/>
          <w:tab w:val="left" w:pos="696"/>
          <w:tab w:val="left" w:pos="960"/>
          <w:tab w:val="left" w:pos="1248"/>
          <w:tab w:val="left" w:pos="8910"/>
        </w:tabs>
        <w:spacing w:line="1" w:lineRule="atLeast"/>
        <w:ind w:left="487" w:hanging="487"/>
        <w:jc w:val="both"/>
        <w:outlineLvl w:val="1"/>
        <w:rPr>
          <w:rFonts w:cs="Calibri"/>
          <w:szCs w:val="22"/>
        </w:rPr>
      </w:pPr>
      <w:bookmarkStart w:id="10" w:name="_Toc113466692"/>
      <w:r>
        <w:rPr>
          <w:rFonts w:cs="Calibri"/>
          <w:szCs w:val="22"/>
        </w:rPr>
        <w:t>3</w:t>
      </w:r>
      <w:r w:rsidR="007F13E9" w:rsidRPr="00853597">
        <w:rPr>
          <w:rFonts w:cs="Calibri"/>
          <w:szCs w:val="22"/>
        </w:rPr>
        <w:t>.1</w:t>
      </w:r>
      <w:r w:rsidR="007F13E9" w:rsidRPr="00853597">
        <w:rPr>
          <w:rFonts w:cs="Calibri"/>
          <w:szCs w:val="22"/>
        </w:rPr>
        <w:tab/>
        <w:t>MANDATE</w:t>
      </w:r>
      <w:bookmarkEnd w:id="10"/>
    </w:p>
    <w:p w14:paraId="6C035E79"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584C4BE8" w14:textId="24A98AB2"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To design policies and make recommendations to the Board regarding rules, interpretations, and disciplinary procedures.</w:t>
      </w:r>
    </w:p>
    <w:p w14:paraId="0208D82E"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285A0879" w14:textId="289D3B91" w:rsidR="009B7F3C" w:rsidRPr="00853597" w:rsidRDefault="00DA22ED" w:rsidP="00020937">
      <w:pPr>
        <w:tabs>
          <w:tab w:val="left" w:pos="-1080"/>
          <w:tab w:val="left" w:pos="-720"/>
          <w:tab w:val="left" w:pos="192"/>
          <w:tab w:val="left" w:pos="487"/>
          <w:tab w:val="left" w:pos="696"/>
          <w:tab w:val="left" w:pos="960"/>
          <w:tab w:val="left" w:pos="1248"/>
          <w:tab w:val="left" w:pos="8910"/>
        </w:tabs>
        <w:spacing w:line="1" w:lineRule="atLeast"/>
        <w:ind w:left="487" w:hanging="487"/>
        <w:jc w:val="both"/>
        <w:outlineLvl w:val="1"/>
        <w:rPr>
          <w:rFonts w:cs="Calibri"/>
          <w:szCs w:val="22"/>
        </w:rPr>
      </w:pPr>
      <w:bookmarkStart w:id="11" w:name="_Toc113466693"/>
      <w:r>
        <w:rPr>
          <w:rFonts w:cs="Calibri"/>
          <w:szCs w:val="22"/>
        </w:rPr>
        <w:t>3</w:t>
      </w:r>
      <w:r w:rsidR="007F13E9" w:rsidRPr="00853597">
        <w:rPr>
          <w:rFonts w:cs="Calibri"/>
          <w:szCs w:val="22"/>
        </w:rPr>
        <w:t>.2</w:t>
      </w:r>
      <w:r w:rsidR="007F13E9" w:rsidRPr="00853597">
        <w:rPr>
          <w:rFonts w:cs="Calibri"/>
          <w:szCs w:val="22"/>
        </w:rPr>
        <w:tab/>
        <w:t>MEMBERSHIP</w:t>
      </w:r>
      <w:bookmarkEnd w:id="11"/>
    </w:p>
    <w:p w14:paraId="2103C06F"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27FA2ED4" w14:textId="15E42E0B"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60" w:hanging="960"/>
        <w:jc w:val="both"/>
        <w:rPr>
          <w:rFonts w:cs="Calibri"/>
          <w:szCs w:val="22"/>
        </w:rPr>
      </w:pPr>
      <w:r w:rsidRPr="00853597">
        <w:rPr>
          <w:rFonts w:cs="Calibri"/>
          <w:szCs w:val="22"/>
        </w:rPr>
        <w:tab/>
      </w:r>
      <w:r w:rsidR="00DA22ED">
        <w:rPr>
          <w:rFonts w:cs="Calibri"/>
          <w:szCs w:val="22"/>
        </w:rPr>
        <w:t>3</w:t>
      </w:r>
      <w:r w:rsidRPr="00853597">
        <w:rPr>
          <w:rFonts w:cs="Calibri"/>
          <w:szCs w:val="22"/>
        </w:rPr>
        <w:t>.2.1</w:t>
      </w:r>
      <w:r w:rsidRPr="00853597">
        <w:rPr>
          <w:rFonts w:cs="Calibri"/>
          <w:szCs w:val="22"/>
        </w:rPr>
        <w:tab/>
      </w:r>
      <w:r w:rsidRPr="00853597">
        <w:rPr>
          <w:rFonts w:cs="Calibri"/>
          <w:szCs w:val="22"/>
        </w:rPr>
        <w:tab/>
        <w:t xml:space="preserve">Committee Head - appointed from </w:t>
      </w:r>
      <w:r w:rsidR="005F2585" w:rsidRPr="00853597">
        <w:rPr>
          <w:rFonts w:cs="Calibri"/>
          <w:szCs w:val="22"/>
        </w:rPr>
        <w:t xml:space="preserve">the </w:t>
      </w:r>
      <w:r w:rsidRPr="00853597">
        <w:rPr>
          <w:rFonts w:cs="Calibri"/>
          <w:szCs w:val="22"/>
        </w:rPr>
        <w:t>membership.  In the absence of a chairperson, the Officiating Chairperson shall chair the committee.  The normal committee size is 5 to 9 members.</w:t>
      </w:r>
    </w:p>
    <w:p w14:paraId="43E33FF3" w14:textId="77777777" w:rsidR="007F13E9" w:rsidRPr="00853597" w:rsidRDefault="007F13E9" w:rsidP="009B7F3C">
      <w:pPr>
        <w:tabs>
          <w:tab w:val="left" w:pos="-1080"/>
          <w:tab w:val="left" w:pos="-720"/>
          <w:tab w:val="left" w:pos="192"/>
          <w:tab w:val="left" w:pos="487"/>
          <w:tab w:val="left" w:pos="696"/>
          <w:tab w:val="left" w:pos="960"/>
          <w:tab w:val="left" w:pos="1248"/>
          <w:tab w:val="left" w:pos="8910"/>
        </w:tabs>
        <w:spacing w:line="1" w:lineRule="atLeast"/>
        <w:ind w:left="960" w:hanging="960"/>
        <w:jc w:val="both"/>
        <w:rPr>
          <w:rFonts w:cs="Calibri"/>
          <w:szCs w:val="22"/>
        </w:rPr>
      </w:pPr>
    </w:p>
    <w:p w14:paraId="00192B51" w14:textId="07BDB13D" w:rsidR="009B7F3C" w:rsidRPr="00853597" w:rsidRDefault="00DA22ED" w:rsidP="009B7F3C">
      <w:pPr>
        <w:tabs>
          <w:tab w:val="left" w:pos="-1080"/>
          <w:tab w:val="left" w:pos="-720"/>
          <w:tab w:val="left" w:pos="192"/>
          <w:tab w:val="left" w:pos="487"/>
          <w:tab w:val="left" w:pos="696"/>
          <w:tab w:val="left" w:pos="960"/>
          <w:tab w:val="left" w:pos="1248"/>
          <w:tab w:val="left" w:pos="8910"/>
        </w:tabs>
        <w:spacing w:line="1" w:lineRule="atLeast"/>
        <w:ind w:left="960" w:hanging="768"/>
        <w:jc w:val="both"/>
        <w:rPr>
          <w:rFonts w:cs="Calibri"/>
          <w:szCs w:val="22"/>
        </w:rPr>
      </w:pPr>
      <w:r>
        <w:rPr>
          <w:rFonts w:cs="Calibri"/>
          <w:szCs w:val="22"/>
        </w:rPr>
        <w:t>3</w:t>
      </w:r>
      <w:r w:rsidR="007F13E9" w:rsidRPr="00853597">
        <w:rPr>
          <w:rFonts w:cs="Calibri"/>
          <w:szCs w:val="22"/>
        </w:rPr>
        <w:t>.2</w:t>
      </w:r>
      <w:r w:rsidR="009B7F3C" w:rsidRPr="00853597">
        <w:rPr>
          <w:rFonts w:cs="Calibri"/>
          <w:szCs w:val="22"/>
        </w:rPr>
        <w:t>.2</w:t>
      </w:r>
      <w:r w:rsidR="009B7F3C" w:rsidRPr="00853597">
        <w:rPr>
          <w:rFonts w:cs="Calibri"/>
          <w:szCs w:val="22"/>
        </w:rPr>
        <w:tab/>
      </w:r>
      <w:r w:rsidR="009B7F3C" w:rsidRPr="00853597">
        <w:rPr>
          <w:rFonts w:cs="Calibri"/>
          <w:szCs w:val="22"/>
        </w:rPr>
        <w:tab/>
        <w:t xml:space="preserve">The committee shall be made up of players from all categories of the </w:t>
      </w:r>
      <w:r w:rsidR="008F3B45" w:rsidRPr="00853597">
        <w:rPr>
          <w:rFonts w:cs="Calibri"/>
          <w:szCs w:val="22"/>
        </w:rPr>
        <w:t>SBA</w:t>
      </w:r>
      <w:r w:rsidR="009B7F3C" w:rsidRPr="00853597">
        <w:rPr>
          <w:rFonts w:cs="Calibri"/>
          <w:szCs w:val="22"/>
        </w:rPr>
        <w:t xml:space="preserve"> with </w:t>
      </w:r>
      <w:proofErr w:type="gramStart"/>
      <w:r w:rsidR="009B7F3C" w:rsidRPr="00853597">
        <w:rPr>
          <w:rFonts w:cs="Calibri"/>
          <w:szCs w:val="22"/>
        </w:rPr>
        <w:t>a majority of</w:t>
      </w:r>
      <w:proofErr w:type="gramEnd"/>
      <w:r w:rsidR="009B7F3C" w:rsidRPr="00853597">
        <w:rPr>
          <w:rFonts w:cs="Calibri"/>
          <w:szCs w:val="22"/>
        </w:rPr>
        <w:t xml:space="preserve"> players from the competitive categories.  Officials shall also participate.</w:t>
      </w:r>
    </w:p>
    <w:p w14:paraId="609F7454" w14:textId="77777777" w:rsidR="007F13E9" w:rsidRPr="00853597" w:rsidRDefault="007F13E9" w:rsidP="009B7F3C">
      <w:pPr>
        <w:tabs>
          <w:tab w:val="left" w:pos="-1080"/>
          <w:tab w:val="left" w:pos="-720"/>
          <w:tab w:val="left" w:pos="192"/>
          <w:tab w:val="left" w:pos="487"/>
          <w:tab w:val="left" w:pos="696"/>
          <w:tab w:val="left" w:pos="960"/>
          <w:tab w:val="left" w:pos="1248"/>
          <w:tab w:val="left" w:pos="8910"/>
        </w:tabs>
        <w:spacing w:line="1" w:lineRule="atLeast"/>
        <w:ind w:left="960" w:hanging="768"/>
        <w:jc w:val="both"/>
        <w:rPr>
          <w:rFonts w:cs="Calibri"/>
          <w:szCs w:val="22"/>
        </w:rPr>
      </w:pPr>
    </w:p>
    <w:p w14:paraId="603E934E" w14:textId="5D706056" w:rsidR="009B7F3C" w:rsidRPr="00853597" w:rsidRDefault="00DA22ED" w:rsidP="009B7F3C">
      <w:pPr>
        <w:tabs>
          <w:tab w:val="left" w:pos="-1080"/>
          <w:tab w:val="left" w:pos="-720"/>
          <w:tab w:val="left" w:pos="192"/>
          <w:tab w:val="left" w:pos="487"/>
          <w:tab w:val="left" w:pos="696"/>
          <w:tab w:val="left" w:pos="960"/>
          <w:tab w:val="left" w:pos="1248"/>
          <w:tab w:val="left" w:pos="8910"/>
        </w:tabs>
        <w:spacing w:line="1" w:lineRule="atLeast"/>
        <w:ind w:left="960" w:hanging="768"/>
        <w:jc w:val="both"/>
        <w:rPr>
          <w:rFonts w:cs="Calibri"/>
          <w:szCs w:val="22"/>
        </w:rPr>
      </w:pPr>
      <w:r>
        <w:rPr>
          <w:rFonts w:cs="Calibri"/>
          <w:szCs w:val="22"/>
        </w:rPr>
        <w:t>3</w:t>
      </w:r>
      <w:r w:rsidR="007F13E9" w:rsidRPr="00853597">
        <w:rPr>
          <w:rFonts w:cs="Calibri"/>
          <w:szCs w:val="22"/>
        </w:rPr>
        <w:t>.2</w:t>
      </w:r>
      <w:r w:rsidR="009B7F3C" w:rsidRPr="00853597">
        <w:rPr>
          <w:rFonts w:cs="Calibri"/>
          <w:szCs w:val="22"/>
        </w:rPr>
        <w:t>.3</w:t>
      </w:r>
      <w:r w:rsidR="009B7F3C" w:rsidRPr="00853597">
        <w:rPr>
          <w:rFonts w:cs="Calibri"/>
          <w:szCs w:val="22"/>
        </w:rPr>
        <w:tab/>
      </w:r>
      <w:r w:rsidR="009B7F3C" w:rsidRPr="00853597">
        <w:rPr>
          <w:rFonts w:cs="Calibri"/>
          <w:szCs w:val="22"/>
        </w:rPr>
        <w:tab/>
        <w:t>ROLES</w:t>
      </w:r>
    </w:p>
    <w:p w14:paraId="5BA6082D"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0B949552"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1248" w:hanging="288"/>
        <w:jc w:val="both"/>
        <w:rPr>
          <w:rFonts w:cs="Calibri"/>
          <w:szCs w:val="22"/>
        </w:rPr>
      </w:pPr>
      <w:r w:rsidRPr="00853597">
        <w:rPr>
          <w:rFonts w:cs="Calibri"/>
          <w:szCs w:val="22"/>
        </w:rPr>
        <w:t>a.</w:t>
      </w:r>
      <w:r w:rsidRPr="00853597">
        <w:rPr>
          <w:rFonts w:cs="Calibri"/>
          <w:szCs w:val="22"/>
        </w:rPr>
        <w:tab/>
        <w:t xml:space="preserve">SBOA members are asked to sit on this committee to ensure the official's perspective is </w:t>
      </w:r>
      <w:proofErr w:type="gramStart"/>
      <w:r w:rsidRPr="00853597">
        <w:rPr>
          <w:rFonts w:cs="Calibri"/>
          <w:szCs w:val="22"/>
        </w:rPr>
        <w:t>taken into account</w:t>
      </w:r>
      <w:proofErr w:type="gramEnd"/>
      <w:r w:rsidRPr="00853597">
        <w:rPr>
          <w:rFonts w:cs="Calibri"/>
          <w:szCs w:val="22"/>
        </w:rPr>
        <w:t xml:space="preserve">.  They sit on the committee in an advisory capacity.  Their technical expertise on how the rules </w:t>
      </w:r>
      <w:proofErr w:type="gramStart"/>
      <w:r w:rsidRPr="00853597">
        <w:rPr>
          <w:rFonts w:cs="Calibri"/>
          <w:szCs w:val="22"/>
        </w:rPr>
        <w:t>are</w:t>
      </w:r>
      <w:proofErr w:type="gramEnd"/>
      <w:r w:rsidRPr="00853597">
        <w:rPr>
          <w:rFonts w:cs="Calibri"/>
          <w:szCs w:val="22"/>
        </w:rPr>
        <w:t xml:space="preserve"> currently being applied and interpreted will be very helpful to the committee.  As members of the committee, they can make recommendations.</w:t>
      </w:r>
    </w:p>
    <w:p w14:paraId="5E311EA3"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1D7147BB" w14:textId="227DDB13"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1248" w:hanging="288"/>
        <w:jc w:val="both"/>
        <w:rPr>
          <w:rFonts w:cs="Calibri"/>
          <w:szCs w:val="22"/>
        </w:rPr>
      </w:pPr>
      <w:r w:rsidRPr="00853597">
        <w:rPr>
          <w:rFonts w:cs="Calibri"/>
          <w:szCs w:val="22"/>
        </w:rPr>
        <w:t>b.</w:t>
      </w:r>
      <w:r w:rsidRPr="00853597">
        <w:rPr>
          <w:rFonts w:cs="Calibri"/>
          <w:szCs w:val="22"/>
        </w:rPr>
        <w:tab/>
        <w:t xml:space="preserve">It is the </w:t>
      </w:r>
      <w:r w:rsidR="00DE23DD">
        <w:rPr>
          <w:rFonts w:cs="Calibri"/>
          <w:szCs w:val="22"/>
        </w:rPr>
        <w:t>Membership</w:t>
      </w:r>
      <w:r w:rsidRPr="00853597">
        <w:rPr>
          <w:rFonts w:cs="Calibri"/>
          <w:szCs w:val="22"/>
        </w:rPr>
        <w:t xml:space="preserve"> </w:t>
      </w:r>
      <w:r w:rsidR="008F07EB">
        <w:rPr>
          <w:rFonts w:cs="Calibri"/>
          <w:szCs w:val="22"/>
        </w:rPr>
        <w:t xml:space="preserve">working with the SBOA and SBA </w:t>
      </w:r>
      <w:r w:rsidRPr="00853597">
        <w:rPr>
          <w:rFonts w:cs="Calibri"/>
          <w:szCs w:val="22"/>
        </w:rPr>
        <w:t>who are responsible for making rule changes and determining proper interpretations.</w:t>
      </w:r>
      <w:r w:rsidR="00DE23DD">
        <w:rPr>
          <w:rFonts w:cs="Calibri"/>
          <w:szCs w:val="22"/>
        </w:rPr>
        <w:t xml:space="preserve"> </w:t>
      </w:r>
    </w:p>
    <w:p w14:paraId="1DD995B8"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3F5183F1" w14:textId="5C7D0A53"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1248" w:hanging="288"/>
        <w:jc w:val="both"/>
        <w:rPr>
          <w:rFonts w:cs="Calibri"/>
          <w:szCs w:val="22"/>
        </w:rPr>
      </w:pPr>
      <w:r w:rsidRPr="00853597">
        <w:rPr>
          <w:rFonts w:cs="Calibri"/>
          <w:szCs w:val="22"/>
        </w:rPr>
        <w:t>c.</w:t>
      </w:r>
      <w:r w:rsidRPr="00853597">
        <w:rPr>
          <w:rFonts w:cs="Calibri"/>
          <w:szCs w:val="22"/>
        </w:rPr>
        <w:tab/>
        <w:t xml:space="preserve">Ideally, players from all categories will be involved in this process; however, the rule book is written from the competitive contact position first and then adapted to the recreational and </w:t>
      </w:r>
      <w:r w:rsidR="00BF41CB" w:rsidRPr="00853597">
        <w:rPr>
          <w:rFonts w:cs="Calibri"/>
          <w:szCs w:val="22"/>
        </w:rPr>
        <w:t>noncontact</w:t>
      </w:r>
      <w:r w:rsidRPr="00853597">
        <w:rPr>
          <w:rFonts w:cs="Calibri"/>
          <w:szCs w:val="22"/>
        </w:rPr>
        <w:t xml:space="preserve"> perspective.</w:t>
      </w:r>
    </w:p>
    <w:p w14:paraId="17F1FDA9"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399D059A" w14:textId="3A7EB5B2" w:rsidR="009B7F3C" w:rsidRPr="00853597" w:rsidRDefault="00DA22ED" w:rsidP="00020937">
      <w:pPr>
        <w:tabs>
          <w:tab w:val="left" w:pos="-1080"/>
          <w:tab w:val="left" w:pos="-720"/>
          <w:tab w:val="left" w:pos="192"/>
          <w:tab w:val="left" w:pos="487"/>
          <w:tab w:val="left" w:pos="696"/>
          <w:tab w:val="left" w:pos="960"/>
          <w:tab w:val="left" w:pos="1248"/>
          <w:tab w:val="left" w:pos="8910"/>
        </w:tabs>
        <w:spacing w:line="1" w:lineRule="atLeast"/>
        <w:ind w:left="487" w:hanging="487"/>
        <w:jc w:val="both"/>
        <w:outlineLvl w:val="1"/>
        <w:rPr>
          <w:rFonts w:cs="Calibri"/>
          <w:szCs w:val="22"/>
        </w:rPr>
      </w:pPr>
      <w:bookmarkStart w:id="12" w:name="_Toc113466694"/>
      <w:r>
        <w:rPr>
          <w:rFonts w:cs="Calibri"/>
          <w:szCs w:val="22"/>
        </w:rPr>
        <w:t>3</w:t>
      </w:r>
      <w:r w:rsidR="007F13E9" w:rsidRPr="00853597">
        <w:rPr>
          <w:rFonts w:cs="Calibri"/>
          <w:szCs w:val="22"/>
        </w:rPr>
        <w:t>.3</w:t>
      </w:r>
      <w:r w:rsidR="007F13E9" w:rsidRPr="00853597">
        <w:rPr>
          <w:rFonts w:cs="Calibri"/>
          <w:szCs w:val="22"/>
        </w:rPr>
        <w:tab/>
        <w:t>VOTING</w:t>
      </w:r>
      <w:bookmarkEnd w:id="12"/>
    </w:p>
    <w:p w14:paraId="57ECAA2E"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2D497A42"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All appointed player reps shall have a vote as follows:</w:t>
      </w:r>
    </w:p>
    <w:p w14:paraId="76E3FDC1"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 xml:space="preserve">- Senior Mens and Ladies </w:t>
      </w:r>
    </w:p>
    <w:p w14:paraId="238AD5C4"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 xml:space="preserve">- Juvenile Boys and Girls </w:t>
      </w:r>
    </w:p>
    <w:p w14:paraId="20379566" w14:textId="4BEB1458"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 xml:space="preserve">- </w:t>
      </w:r>
      <w:r w:rsidR="00417CE2" w:rsidRPr="00853597">
        <w:rPr>
          <w:rFonts w:cs="Calibri"/>
          <w:szCs w:val="22"/>
        </w:rPr>
        <w:t>Non-Contact</w:t>
      </w:r>
    </w:p>
    <w:p w14:paraId="0F6B31B0"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 Mixed</w:t>
      </w:r>
    </w:p>
    <w:p w14:paraId="1E5DF94B"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 Masters</w:t>
      </w:r>
    </w:p>
    <w:p w14:paraId="1631693F" w14:textId="7AE2BE9D"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 xml:space="preserve">- R &amp; D Committee </w:t>
      </w:r>
      <w:r w:rsidR="00D87E8E" w:rsidRPr="00853597">
        <w:rPr>
          <w:rFonts w:cs="Calibri"/>
          <w:szCs w:val="22"/>
        </w:rPr>
        <w:t>Chair</w:t>
      </w:r>
    </w:p>
    <w:p w14:paraId="009F55CE"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192"/>
        <w:jc w:val="both"/>
        <w:rPr>
          <w:rFonts w:cs="Calibri"/>
          <w:szCs w:val="22"/>
        </w:rPr>
      </w:pPr>
    </w:p>
    <w:p w14:paraId="7BAB70FC"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 xml:space="preserve">Officials do not have a vote. </w:t>
      </w:r>
    </w:p>
    <w:p w14:paraId="7B1A79BE"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41BD5FB1" w14:textId="5B8565A3" w:rsidR="009B7F3C" w:rsidRPr="00853597" w:rsidRDefault="00DA22ED" w:rsidP="00020937">
      <w:pPr>
        <w:tabs>
          <w:tab w:val="left" w:pos="-1080"/>
          <w:tab w:val="left" w:pos="-720"/>
          <w:tab w:val="left" w:pos="192"/>
          <w:tab w:val="left" w:pos="487"/>
          <w:tab w:val="left" w:pos="696"/>
          <w:tab w:val="left" w:pos="960"/>
          <w:tab w:val="left" w:pos="1248"/>
          <w:tab w:val="left" w:pos="8910"/>
        </w:tabs>
        <w:spacing w:line="1" w:lineRule="atLeast"/>
        <w:ind w:left="487" w:hanging="487"/>
        <w:jc w:val="both"/>
        <w:outlineLvl w:val="1"/>
        <w:rPr>
          <w:rFonts w:cs="Calibri"/>
          <w:szCs w:val="22"/>
        </w:rPr>
      </w:pPr>
      <w:bookmarkStart w:id="13" w:name="_Toc113466695"/>
      <w:r>
        <w:rPr>
          <w:rFonts w:cs="Calibri"/>
          <w:szCs w:val="22"/>
        </w:rPr>
        <w:t>3</w:t>
      </w:r>
      <w:r w:rsidR="007F13E9" w:rsidRPr="00853597">
        <w:rPr>
          <w:rFonts w:cs="Calibri"/>
          <w:szCs w:val="22"/>
        </w:rPr>
        <w:t>.4</w:t>
      </w:r>
      <w:r w:rsidR="007F13E9" w:rsidRPr="00853597">
        <w:rPr>
          <w:rFonts w:cs="Calibri"/>
          <w:szCs w:val="22"/>
        </w:rPr>
        <w:tab/>
        <w:t>OBJECTIVES</w:t>
      </w:r>
      <w:bookmarkEnd w:id="13"/>
    </w:p>
    <w:p w14:paraId="190CD1E9"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1BDD8B7F" w14:textId="77777777" w:rsidR="009B7F3C" w:rsidRPr="00853597" w:rsidRDefault="009B7F3C" w:rsidP="007F13E9">
      <w:pPr>
        <w:tabs>
          <w:tab w:val="left" w:pos="-1080"/>
          <w:tab w:val="left" w:pos="-720"/>
          <w:tab w:val="left" w:pos="192"/>
          <w:tab w:val="left" w:pos="487"/>
          <w:tab w:val="left" w:pos="696"/>
          <w:tab w:val="left" w:pos="900"/>
          <w:tab w:val="left" w:pos="1248"/>
          <w:tab w:val="left" w:pos="8910"/>
        </w:tabs>
        <w:spacing w:line="1" w:lineRule="atLeast"/>
        <w:ind w:left="900" w:hanging="708"/>
        <w:jc w:val="both"/>
        <w:rPr>
          <w:rFonts w:cs="Calibri"/>
          <w:szCs w:val="22"/>
        </w:rPr>
      </w:pPr>
      <w:r w:rsidRPr="00853597">
        <w:rPr>
          <w:rFonts w:cs="Calibri"/>
          <w:szCs w:val="22"/>
        </w:rPr>
        <w:t>4.4.1</w:t>
      </w:r>
      <w:r w:rsidRPr="00853597">
        <w:rPr>
          <w:rFonts w:cs="Calibri"/>
          <w:szCs w:val="22"/>
        </w:rPr>
        <w:tab/>
      </w:r>
      <w:r w:rsidRPr="00853597">
        <w:rPr>
          <w:rFonts w:cs="Calibri"/>
          <w:szCs w:val="22"/>
        </w:rPr>
        <w:tab/>
        <w:t>To standardize procedures by which rule changes and interpretations are made.</w:t>
      </w:r>
    </w:p>
    <w:p w14:paraId="1D3D554A"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54FDBCAB" w14:textId="7D4DC417" w:rsidR="009B7F3C" w:rsidRPr="00853597" w:rsidRDefault="007F13E9"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sidRPr="00853597">
        <w:rPr>
          <w:rFonts w:cs="Calibri"/>
          <w:szCs w:val="22"/>
        </w:rPr>
        <w:t>4.4</w:t>
      </w:r>
      <w:r w:rsidR="009B7F3C" w:rsidRPr="00853597">
        <w:rPr>
          <w:rFonts w:cs="Calibri"/>
          <w:szCs w:val="22"/>
        </w:rPr>
        <w:t>.2</w:t>
      </w:r>
      <w:r w:rsidR="009B7F3C" w:rsidRPr="00853597">
        <w:rPr>
          <w:rFonts w:cs="Calibri"/>
          <w:szCs w:val="22"/>
        </w:rPr>
        <w:tab/>
      </w:r>
      <w:r w:rsidR="009B7F3C" w:rsidRPr="00853597">
        <w:rPr>
          <w:rFonts w:cs="Calibri"/>
          <w:szCs w:val="22"/>
        </w:rPr>
        <w:tab/>
        <w:t>To ensure membership input</w:t>
      </w:r>
      <w:r w:rsidR="00D87E8E" w:rsidRPr="00853597">
        <w:rPr>
          <w:rFonts w:cs="Calibri"/>
          <w:szCs w:val="22"/>
        </w:rPr>
        <w:t xml:space="preserve"> </w:t>
      </w:r>
      <w:r w:rsidR="009B7F3C" w:rsidRPr="00853597">
        <w:rPr>
          <w:rFonts w:cs="Calibri"/>
          <w:szCs w:val="22"/>
        </w:rPr>
        <w:t>into this process.</w:t>
      </w:r>
    </w:p>
    <w:p w14:paraId="253BBC39"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7FB090D9" w14:textId="330C3BC6"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.3</w:t>
      </w:r>
      <w:r w:rsidR="009B7F3C" w:rsidRPr="00853597">
        <w:rPr>
          <w:rFonts w:cs="Calibri"/>
          <w:szCs w:val="22"/>
        </w:rPr>
        <w:tab/>
      </w:r>
      <w:r w:rsidR="009B7F3C" w:rsidRPr="00853597">
        <w:rPr>
          <w:rFonts w:cs="Calibri"/>
          <w:szCs w:val="22"/>
        </w:rPr>
        <w:tab/>
        <w:t>To review and make recommendations to the Board regarding rule changes.</w:t>
      </w:r>
    </w:p>
    <w:p w14:paraId="33B1D33D"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48018F1F" w14:textId="6B97EED2"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.4</w:t>
      </w:r>
      <w:r w:rsidR="009B7F3C" w:rsidRPr="00853597">
        <w:rPr>
          <w:rFonts w:cs="Calibri"/>
          <w:szCs w:val="22"/>
        </w:rPr>
        <w:tab/>
      </w:r>
      <w:r w:rsidR="009B7F3C" w:rsidRPr="00853597">
        <w:rPr>
          <w:rFonts w:cs="Calibri"/>
          <w:szCs w:val="22"/>
        </w:rPr>
        <w:tab/>
        <w:t>To make all rule interpretations in mid season and to review them at year end as required.</w:t>
      </w:r>
    </w:p>
    <w:p w14:paraId="7EDC686E"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689F51CC" w14:textId="493FBEBB"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.5</w:t>
      </w:r>
      <w:r w:rsidR="009B7F3C" w:rsidRPr="00853597">
        <w:rPr>
          <w:rFonts w:cs="Calibri"/>
          <w:szCs w:val="22"/>
        </w:rPr>
        <w:tab/>
      </w:r>
      <w:r w:rsidR="009B7F3C" w:rsidRPr="00853597">
        <w:rPr>
          <w:rFonts w:cs="Calibri"/>
          <w:szCs w:val="22"/>
        </w:rPr>
        <w:tab/>
        <w:t xml:space="preserve">To publicize all rule changes to all SBA member leagues and teams and to </w:t>
      </w:r>
      <w:r w:rsidR="005F2585" w:rsidRPr="00853597">
        <w:rPr>
          <w:rFonts w:cs="Calibri"/>
          <w:szCs w:val="22"/>
        </w:rPr>
        <w:t xml:space="preserve">the </w:t>
      </w:r>
      <w:r w:rsidR="009B7F3C" w:rsidRPr="00853597">
        <w:rPr>
          <w:rFonts w:cs="Calibri"/>
          <w:szCs w:val="22"/>
        </w:rPr>
        <w:t xml:space="preserve">SBOA officials and </w:t>
      </w:r>
      <w:r w:rsidR="005F2585" w:rsidRPr="00853597">
        <w:rPr>
          <w:rFonts w:cs="Calibri"/>
          <w:szCs w:val="22"/>
        </w:rPr>
        <w:t xml:space="preserve">the </w:t>
      </w:r>
      <w:r w:rsidR="009B7F3C" w:rsidRPr="00853597">
        <w:rPr>
          <w:rFonts w:cs="Calibri"/>
          <w:szCs w:val="22"/>
        </w:rPr>
        <w:t>LOA reps.</w:t>
      </w:r>
    </w:p>
    <w:p w14:paraId="4311F978"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239C3BD3" w14:textId="5D365CB2"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.6</w:t>
      </w:r>
      <w:r w:rsidR="009B7F3C" w:rsidRPr="00853597">
        <w:rPr>
          <w:rFonts w:cs="Calibri"/>
          <w:szCs w:val="22"/>
        </w:rPr>
        <w:tab/>
      </w:r>
      <w:r w:rsidR="009B7F3C" w:rsidRPr="00853597">
        <w:rPr>
          <w:rFonts w:cs="Calibri"/>
          <w:szCs w:val="22"/>
        </w:rPr>
        <w:tab/>
        <w:t>To review at year end all SB</w:t>
      </w:r>
      <w:r w:rsidR="005F2585" w:rsidRPr="00853597">
        <w:rPr>
          <w:rFonts w:cs="Calibri"/>
          <w:szCs w:val="22"/>
        </w:rPr>
        <w:t>O</w:t>
      </w:r>
      <w:r w:rsidR="009B7F3C" w:rsidRPr="00853597">
        <w:rPr>
          <w:rFonts w:cs="Calibri"/>
          <w:szCs w:val="22"/>
        </w:rPr>
        <w:t>A case study rulings and comment as required.</w:t>
      </w:r>
    </w:p>
    <w:p w14:paraId="3BAFCF37"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62AD4858" w14:textId="4FFC425D"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7</w:t>
      </w:r>
      <w:r w:rsidR="009B7F3C" w:rsidRPr="00853597">
        <w:rPr>
          <w:rFonts w:cs="Calibri"/>
          <w:szCs w:val="22"/>
        </w:rPr>
        <w:tab/>
      </w:r>
      <w:r w:rsidR="009B7F3C" w:rsidRPr="00853597">
        <w:rPr>
          <w:rFonts w:cs="Calibri"/>
          <w:szCs w:val="22"/>
        </w:rPr>
        <w:tab/>
        <w:t>To establish standard procedures for the enforcement and appeal of suspensions resulting from conduct during competition for players and officials.</w:t>
      </w:r>
    </w:p>
    <w:p w14:paraId="2CBD503B"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75BBAF5D" w14:textId="392B9882"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.8</w:t>
      </w:r>
      <w:r w:rsidR="009B7F3C" w:rsidRPr="00853597">
        <w:rPr>
          <w:rFonts w:cs="Calibri"/>
          <w:szCs w:val="22"/>
        </w:rPr>
        <w:tab/>
      </w:r>
      <w:r w:rsidR="009B7F3C" w:rsidRPr="00853597">
        <w:rPr>
          <w:rFonts w:cs="Calibri"/>
          <w:szCs w:val="22"/>
        </w:rPr>
        <w:tab/>
        <w:t xml:space="preserve">To act as a resource for the Board of </w:t>
      </w:r>
      <w:r w:rsidR="00D87E8E" w:rsidRPr="00853597">
        <w:rPr>
          <w:rFonts w:cs="Calibri"/>
          <w:szCs w:val="22"/>
        </w:rPr>
        <w:t xml:space="preserve">Directors </w:t>
      </w:r>
      <w:r w:rsidR="009B7F3C" w:rsidRPr="00853597">
        <w:rPr>
          <w:rFonts w:cs="Calibri"/>
          <w:szCs w:val="22"/>
        </w:rPr>
        <w:t>in the case of suspensions, discipline, and appeals.</w:t>
      </w:r>
    </w:p>
    <w:p w14:paraId="3C436B03"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016D1F0C" w14:textId="3C128008"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.9</w:t>
      </w:r>
      <w:r w:rsidR="009B7F3C" w:rsidRPr="00853597">
        <w:rPr>
          <w:rFonts w:cs="Calibri"/>
          <w:szCs w:val="22"/>
        </w:rPr>
        <w:tab/>
      </w:r>
      <w:r w:rsidR="009B7F3C" w:rsidRPr="00853597">
        <w:rPr>
          <w:rFonts w:cs="Calibri"/>
          <w:szCs w:val="22"/>
        </w:rPr>
        <w:tab/>
        <w:t>To be knowledgeable about all SBA decisions regarding member suspensions and monitor the enforcement of established policies.</w:t>
      </w:r>
    </w:p>
    <w:p w14:paraId="524CB160"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633D9B8C" w14:textId="55DC0689"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.10</w:t>
      </w:r>
      <w:r w:rsidR="007F13E9" w:rsidRPr="00853597">
        <w:rPr>
          <w:rFonts w:cs="Calibri"/>
          <w:szCs w:val="22"/>
        </w:rPr>
        <w:tab/>
      </w:r>
      <w:r w:rsidR="009B7F3C" w:rsidRPr="00853597">
        <w:rPr>
          <w:rFonts w:cs="Calibri"/>
          <w:szCs w:val="22"/>
        </w:rPr>
        <w:tab/>
        <w:t>To study and make recommendations on proposed rule changes put forward by the CBF</w:t>
      </w:r>
    </w:p>
    <w:p w14:paraId="4D852FD6"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098906C1" w14:textId="3FB67B63"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.11</w:t>
      </w:r>
      <w:r w:rsidR="009B7F3C" w:rsidRPr="00853597">
        <w:rPr>
          <w:rFonts w:cs="Calibri"/>
          <w:szCs w:val="22"/>
        </w:rPr>
        <w:tab/>
      </w:r>
      <w:r w:rsidR="007F13E9" w:rsidRPr="00853597">
        <w:rPr>
          <w:rFonts w:cs="Calibri"/>
          <w:szCs w:val="22"/>
        </w:rPr>
        <w:tab/>
      </w:r>
      <w:r w:rsidR="009B7F3C" w:rsidRPr="00853597">
        <w:rPr>
          <w:rFonts w:cs="Calibri"/>
          <w:szCs w:val="22"/>
        </w:rPr>
        <w:t>To prepare delegates for National rules review meetings.</w:t>
      </w:r>
    </w:p>
    <w:p w14:paraId="68D4BDB4"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447E86F2" w14:textId="12ABE922"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.12</w:t>
      </w:r>
      <w:r w:rsidR="007F13E9" w:rsidRPr="00853597">
        <w:rPr>
          <w:rFonts w:cs="Calibri"/>
          <w:szCs w:val="22"/>
        </w:rPr>
        <w:tab/>
      </w:r>
      <w:r w:rsidR="009B7F3C" w:rsidRPr="00853597">
        <w:rPr>
          <w:rFonts w:cs="Calibri"/>
          <w:szCs w:val="22"/>
        </w:rPr>
        <w:tab/>
        <w:t xml:space="preserve">When </w:t>
      </w:r>
      <w:proofErr w:type="gramStart"/>
      <w:r w:rsidR="009B7F3C" w:rsidRPr="00853597">
        <w:rPr>
          <w:rFonts w:cs="Calibri"/>
          <w:szCs w:val="22"/>
        </w:rPr>
        <w:t>neces</w:t>
      </w:r>
      <w:r w:rsidR="00D60F0A" w:rsidRPr="00853597">
        <w:rPr>
          <w:rFonts w:cs="Calibri"/>
          <w:szCs w:val="22"/>
        </w:rPr>
        <w:t>s</w:t>
      </w:r>
      <w:r w:rsidR="009B7F3C" w:rsidRPr="00853597">
        <w:rPr>
          <w:rFonts w:cs="Calibri"/>
          <w:szCs w:val="22"/>
        </w:rPr>
        <w:t>ary</w:t>
      </w:r>
      <w:proofErr w:type="gramEnd"/>
      <w:r w:rsidR="009B7F3C" w:rsidRPr="00853597">
        <w:rPr>
          <w:rFonts w:cs="Calibri"/>
          <w:szCs w:val="22"/>
        </w:rPr>
        <w:t xml:space="preserve"> implement experimental trials for rule changes which may result in </w:t>
      </w:r>
      <w:proofErr w:type="gramStart"/>
      <w:r w:rsidR="009B7F3C" w:rsidRPr="00853597">
        <w:rPr>
          <w:rFonts w:cs="Calibri"/>
          <w:szCs w:val="22"/>
        </w:rPr>
        <w:t>a major</w:t>
      </w:r>
      <w:proofErr w:type="gramEnd"/>
      <w:r w:rsidR="009B7F3C" w:rsidRPr="00853597">
        <w:rPr>
          <w:rFonts w:cs="Calibri"/>
          <w:szCs w:val="22"/>
        </w:rPr>
        <w:t xml:space="preserve"> differences in how the game is played.</w:t>
      </w:r>
    </w:p>
    <w:p w14:paraId="450BC29D" w14:textId="77777777" w:rsidR="007F13E9" w:rsidRPr="00853597" w:rsidRDefault="007F13E9"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6F35CC8F" w14:textId="0264E86E"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.13</w:t>
      </w:r>
      <w:r w:rsidR="007F13E9" w:rsidRPr="00853597">
        <w:rPr>
          <w:rFonts w:cs="Calibri"/>
          <w:szCs w:val="22"/>
        </w:rPr>
        <w:tab/>
      </w:r>
      <w:r w:rsidR="009B7F3C" w:rsidRPr="00853597">
        <w:rPr>
          <w:rFonts w:cs="Calibri"/>
          <w:szCs w:val="22"/>
        </w:rPr>
        <w:tab/>
        <w:t xml:space="preserve">To provide the Officials exam to all SBOA members </w:t>
      </w:r>
    </w:p>
    <w:p w14:paraId="7DF58DBF" w14:textId="77777777" w:rsidR="009B7F3C" w:rsidRPr="00853597" w:rsidRDefault="009B7F3C"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504BC5B5" w14:textId="41595F31"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.14</w:t>
      </w:r>
      <w:r w:rsidR="007F13E9" w:rsidRPr="00853597">
        <w:rPr>
          <w:rFonts w:cs="Calibri"/>
          <w:szCs w:val="22"/>
        </w:rPr>
        <w:tab/>
      </w:r>
      <w:r w:rsidR="009B7F3C" w:rsidRPr="00853597">
        <w:rPr>
          <w:rFonts w:cs="Calibri"/>
          <w:szCs w:val="22"/>
        </w:rPr>
        <w:tab/>
        <w:t xml:space="preserve">To ensure that exams are </w:t>
      </w:r>
      <w:proofErr w:type="gramStart"/>
      <w:r w:rsidR="009B7F3C" w:rsidRPr="00853597">
        <w:rPr>
          <w:rFonts w:cs="Calibri"/>
          <w:szCs w:val="22"/>
        </w:rPr>
        <w:t>corrected</w:t>
      </w:r>
      <w:proofErr w:type="gramEnd"/>
      <w:r w:rsidR="009B7F3C" w:rsidRPr="00853597">
        <w:rPr>
          <w:rFonts w:cs="Calibri"/>
          <w:szCs w:val="22"/>
        </w:rPr>
        <w:t xml:space="preserve"> and feedback is provided to the officials re the problem questions.</w:t>
      </w:r>
    </w:p>
    <w:p w14:paraId="05EC8B32" w14:textId="77777777" w:rsidR="005F2585" w:rsidRPr="00853597" w:rsidRDefault="005F2585" w:rsidP="007F13E9">
      <w:pPr>
        <w:tabs>
          <w:tab w:val="left" w:pos="-1080"/>
          <w:tab w:val="left" w:pos="-720"/>
          <w:tab w:val="left" w:pos="192"/>
          <w:tab w:val="left" w:pos="487"/>
          <w:tab w:val="left" w:pos="696"/>
          <w:tab w:val="left" w:pos="960"/>
          <w:tab w:val="left" w:pos="1248"/>
          <w:tab w:val="left" w:pos="8910"/>
        </w:tabs>
        <w:spacing w:line="1" w:lineRule="atLeast"/>
        <w:ind w:left="900" w:hanging="720"/>
        <w:jc w:val="both"/>
        <w:rPr>
          <w:rFonts w:cs="Calibri"/>
          <w:szCs w:val="22"/>
        </w:rPr>
      </w:pPr>
    </w:p>
    <w:p w14:paraId="5EA4B9DB" w14:textId="14784558"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60" w:hanging="780"/>
        <w:jc w:val="both"/>
        <w:rPr>
          <w:rFonts w:cs="Calibri"/>
          <w:szCs w:val="22"/>
        </w:rPr>
      </w:pPr>
      <w:r>
        <w:rPr>
          <w:rFonts w:cs="Calibri"/>
          <w:szCs w:val="22"/>
        </w:rPr>
        <w:t>3</w:t>
      </w:r>
      <w:r w:rsidR="007F13E9" w:rsidRPr="00853597">
        <w:rPr>
          <w:rFonts w:cs="Calibri"/>
          <w:szCs w:val="22"/>
        </w:rPr>
        <w:t>.4</w:t>
      </w:r>
      <w:r w:rsidR="009B7F3C" w:rsidRPr="00853597">
        <w:rPr>
          <w:rFonts w:cs="Calibri"/>
          <w:szCs w:val="22"/>
        </w:rPr>
        <w:t>.15</w:t>
      </w:r>
      <w:r w:rsidR="007F13E9" w:rsidRPr="00853597">
        <w:rPr>
          <w:rFonts w:cs="Calibri"/>
          <w:szCs w:val="22"/>
        </w:rPr>
        <w:tab/>
      </w:r>
      <w:r w:rsidR="009B7F3C" w:rsidRPr="00853597">
        <w:rPr>
          <w:rFonts w:cs="Calibri"/>
          <w:szCs w:val="22"/>
        </w:rPr>
        <w:t xml:space="preserve">To annually review risk management practice </w:t>
      </w:r>
      <w:proofErr w:type="gramStart"/>
      <w:r w:rsidR="009B7F3C" w:rsidRPr="00853597">
        <w:rPr>
          <w:rFonts w:cs="Calibri"/>
          <w:szCs w:val="22"/>
        </w:rPr>
        <w:t>in regard to</w:t>
      </w:r>
      <w:proofErr w:type="gramEnd"/>
      <w:r w:rsidR="009B7F3C" w:rsidRPr="00853597">
        <w:rPr>
          <w:rFonts w:cs="Calibri"/>
          <w:szCs w:val="22"/>
        </w:rPr>
        <w:t xml:space="preserve"> participant &amp; facility safety.</w:t>
      </w:r>
    </w:p>
    <w:p w14:paraId="707AE557"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35BD3231" w14:textId="4E266941" w:rsidR="009B7F3C" w:rsidRPr="00853597" w:rsidRDefault="00DA22ED" w:rsidP="00020937">
      <w:pPr>
        <w:tabs>
          <w:tab w:val="left" w:pos="-1080"/>
          <w:tab w:val="left" w:pos="-720"/>
          <w:tab w:val="left" w:pos="192"/>
          <w:tab w:val="left" w:pos="487"/>
          <w:tab w:val="left" w:pos="696"/>
          <w:tab w:val="left" w:pos="960"/>
          <w:tab w:val="left" w:pos="1248"/>
          <w:tab w:val="left" w:pos="8910"/>
        </w:tabs>
        <w:spacing w:line="1" w:lineRule="atLeast"/>
        <w:ind w:left="487" w:hanging="487"/>
        <w:jc w:val="both"/>
        <w:outlineLvl w:val="1"/>
        <w:rPr>
          <w:rFonts w:cs="Calibri"/>
          <w:szCs w:val="22"/>
        </w:rPr>
      </w:pPr>
      <w:bookmarkStart w:id="14" w:name="_Toc113466696"/>
      <w:r>
        <w:rPr>
          <w:rFonts w:cs="Calibri"/>
          <w:szCs w:val="22"/>
        </w:rPr>
        <w:t>3</w:t>
      </w:r>
      <w:r w:rsidR="007F13E9" w:rsidRPr="00853597">
        <w:rPr>
          <w:rFonts w:cs="Calibri"/>
          <w:szCs w:val="22"/>
        </w:rPr>
        <w:t>.5</w:t>
      </w:r>
      <w:r w:rsidR="007F13E9" w:rsidRPr="00853597">
        <w:rPr>
          <w:rFonts w:cs="Calibri"/>
          <w:szCs w:val="22"/>
        </w:rPr>
        <w:tab/>
        <w:t>RULES CHANGES</w:t>
      </w:r>
      <w:bookmarkEnd w:id="14"/>
    </w:p>
    <w:p w14:paraId="363B57BF"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1DA1FAFA" w14:textId="5C8FB29F" w:rsidR="009B7F3C" w:rsidRPr="00853597" w:rsidRDefault="00DA22ED" w:rsidP="009B7F3C">
      <w:pPr>
        <w:tabs>
          <w:tab w:val="left" w:pos="-1080"/>
          <w:tab w:val="left" w:pos="-720"/>
          <w:tab w:val="left" w:pos="192"/>
          <w:tab w:val="left" w:pos="487"/>
          <w:tab w:val="left" w:pos="696"/>
          <w:tab w:val="left" w:pos="960"/>
          <w:tab w:val="left" w:pos="1248"/>
          <w:tab w:val="left" w:pos="8910"/>
        </w:tabs>
        <w:spacing w:line="1" w:lineRule="atLeast"/>
        <w:ind w:left="960" w:hanging="768"/>
        <w:jc w:val="both"/>
        <w:rPr>
          <w:rFonts w:cs="Calibri"/>
          <w:szCs w:val="22"/>
        </w:rPr>
      </w:pPr>
      <w:r>
        <w:rPr>
          <w:rFonts w:cs="Calibri"/>
          <w:szCs w:val="22"/>
        </w:rPr>
        <w:t>3</w:t>
      </w:r>
      <w:r w:rsidR="009B7F3C" w:rsidRPr="00853597">
        <w:rPr>
          <w:rFonts w:cs="Calibri"/>
          <w:szCs w:val="22"/>
        </w:rPr>
        <w:t>.5.1</w:t>
      </w:r>
      <w:r w:rsidR="009B7F3C" w:rsidRPr="00853597">
        <w:rPr>
          <w:rFonts w:cs="Calibri"/>
          <w:szCs w:val="22"/>
        </w:rPr>
        <w:tab/>
      </w:r>
      <w:r w:rsidR="009B7F3C" w:rsidRPr="00853597">
        <w:rPr>
          <w:rFonts w:cs="Calibri"/>
          <w:szCs w:val="22"/>
        </w:rPr>
        <w:tab/>
        <w:t xml:space="preserve">Any member may submit rule changes for review to the Rules </w:t>
      </w:r>
      <w:r w:rsidR="005C2360" w:rsidRPr="00853597">
        <w:rPr>
          <w:rFonts w:cs="Calibri"/>
          <w:szCs w:val="22"/>
        </w:rPr>
        <w:t>and</w:t>
      </w:r>
      <w:r w:rsidR="009B7F3C" w:rsidRPr="00853597">
        <w:rPr>
          <w:rFonts w:cs="Calibri"/>
          <w:szCs w:val="22"/>
        </w:rPr>
        <w:t xml:space="preserve"> Discipline Committee.</w:t>
      </w:r>
    </w:p>
    <w:p w14:paraId="6A261253" w14:textId="77777777" w:rsidR="007F13E9" w:rsidRPr="00853597" w:rsidRDefault="007F13E9" w:rsidP="009B7F3C">
      <w:pPr>
        <w:tabs>
          <w:tab w:val="left" w:pos="-1080"/>
          <w:tab w:val="left" w:pos="-720"/>
          <w:tab w:val="left" w:pos="192"/>
          <w:tab w:val="left" w:pos="487"/>
          <w:tab w:val="left" w:pos="696"/>
          <w:tab w:val="left" w:pos="960"/>
          <w:tab w:val="left" w:pos="1248"/>
          <w:tab w:val="left" w:pos="8910"/>
        </w:tabs>
        <w:spacing w:line="1" w:lineRule="atLeast"/>
        <w:ind w:left="960" w:hanging="768"/>
        <w:jc w:val="both"/>
        <w:rPr>
          <w:rFonts w:cs="Calibri"/>
          <w:szCs w:val="22"/>
        </w:rPr>
      </w:pPr>
    </w:p>
    <w:p w14:paraId="5199DB42" w14:textId="7A8F7E8B" w:rsidR="009B7F3C" w:rsidRPr="00853597" w:rsidRDefault="00DA22ED" w:rsidP="007F13E9">
      <w:pPr>
        <w:tabs>
          <w:tab w:val="left" w:pos="-1080"/>
          <w:tab w:val="left" w:pos="-720"/>
          <w:tab w:val="left" w:pos="192"/>
          <w:tab w:val="left" w:pos="487"/>
          <w:tab w:val="left" w:pos="696"/>
          <w:tab w:val="left" w:pos="960"/>
          <w:tab w:val="left" w:pos="1248"/>
          <w:tab w:val="left" w:pos="8640"/>
          <w:tab w:val="left" w:pos="8910"/>
        </w:tabs>
        <w:spacing w:line="1" w:lineRule="atLeast"/>
        <w:ind w:left="960" w:hanging="780"/>
        <w:rPr>
          <w:rFonts w:cs="Calibri"/>
          <w:szCs w:val="22"/>
        </w:rPr>
      </w:pPr>
      <w:r>
        <w:rPr>
          <w:rFonts w:cs="Calibri"/>
          <w:szCs w:val="22"/>
        </w:rPr>
        <w:t>3</w:t>
      </w:r>
      <w:r w:rsidR="009B7F3C" w:rsidRPr="00853597">
        <w:rPr>
          <w:rFonts w:cs="Calibri"/>
          <w:szCs w:val="22"/>
        </w:rPr>
        <w:t>.</w:t>
      </w:r>
      <w:r w:rsidR="007F13E9" w:rsidRPr="00853597">
        <w:rPr>
          <w:rFonts w:cs="Calibri"/>
          <w:szCs w:val="22"/>
        </w:rPr>
        <w:t>5.</w:t>
      </w:r>
      <w:r w:rsidR="009B7F3C" w:rsidRPr="00853597">
        <w:rPr>
          <w:rFonts w:cs="Calibri"/>
          <w:szCs w:val="22"/>
        </w:rPr>
        <w:t>2</w:t>
      </w:r>
      <w:r w:rsidR="009B7F3C" w:rsidRPr="00853597">
        <w:rPr>
          <w:rFonts w:cs="Calibri"/>
          <w:szCs w:val="22"/>
        </w:rPr>
        <w:tab/>
      </w:r>
      <w:r w:rsidR="009B7F3C" w:rsidRPr="00853597">
        <w:rPr>
          <w:rFonts w:cs="Calibri"/>
          <w:szCs w:val="22"/>
        </w:rPr>
        <w:tab/>
        <w:t>All submissions must be submitted by April 15</w:t>
      </w:r>
      <w:r w:rsidR="009B7F3C" w:rsidRPr="00853597">
        <w:rPr>
          <w:rFonts w:cs="Calibri"/>
          <w:szCs w:val="22"/>
          <w:vertAlign w:val="superscript"/>
        </w:rPr>
        <w:t>th</w:t>
      </w:r>
      <w:r w:rsidR="009B7F3C" w:rsidRPr="00853597">
        <w:rPr>
          <w:rFonts w:cs="Calibri"/>
          <w:szCs w:val="22"/>
        </w:rPr>
        <w:t xml:space="preserve"> each</w:t>
      </w:r>
      <w:r w:rsidR="005C2360" w:rsidRPr="00853597">
        <w:rPr>
          <w:rFonts w:cs="Calibri"/>
          <w:szCs w:val="22"/>
        </w:rPr>
        <w:t xml:space="preserve"> rule change</w:t>
      </w:r>
      <w:r w:rsidR="009B7F3C" w:rsidRPr="00853597">
        <w:rPr>
          <w:rFonts w:cs="Calibri"/>
          <w:szCs w:val="22"/>
        </w:rPr>
        <w:t xml:space="preserve"> year.</w:t>
      </w:r>
      <w:r w:rsidR="007F13E9" w:rsidRPr="00853597">
        <w:rPr>
          <w:rFonts w:cs="Calibri"/>
          <w:szCs w:val="22"/>
        </w:rPr>
        <w:tab/>
      </w:r>
    </w:p>
    <w:p w14:paraId="167D5C67" w14:textId="77777777" w:rsidR="007F13E9" w:rsidRPr="00853597" w:rsidRDefault="007F13E9" w:rsidP="007F13E9">
      <w:pPr>
        <w:tabs>
          <w:tab w:val="left" w:pos="-1080"/>
          <w:tab w:val="left" w:pos="-720"/>
          <w:tab w:val="left" w:pos="192"/>
          <w:tab w:val="left" w:pos="487"/>
          <w:tab w:val="left" w:pos="696"/>
          <w:tab w:val="left" w:pos="960"/>
          <w:tab w:val="left" w:pos="1248"/>
          <w:tab w:val="left" w:pos="8910"/>
        </w:tabs>
        <w:spacing w:line="1" w:lineRule="atLeast"/>
        <w:ind w:left="960" w:hanging="780"/>
        <w:jc w:val="both"/>
        <w:rPr>
          <w:rFonts w:cs="Calibri"/>
          <w:szCs w:val="22"/>
        </w:rPr>
      </w:pPr>
    </w:p>
    <w:p w14:paraId="624EA4B2" w14:textId="2A2644EE"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60" w:hanging="780"/>
        <w:jc w:val="both"/>
        <w:rPr>
          <w:rFonts w:cs="Calibri"/>
          <w:szCs w:val="22"/>
        </w:rPr>
      </w:pPr>
      <w:r>
        <w:rPr>
          <w:rFonts w:cs="Calibri"/>
          <w:szCs w:val="22"/>
        </w:rPr>
        <w:t>3</w:t>
      </w:r>
      <w:r w:rsidR="007F13E9" w:rsidRPr="00853597">
        <w:rPr>
          <w:rFonts w:cs="Calibri"/>
          <w:szCs w:val="22"/>
        </w:rPr>
        <w:t>.5</w:t>
      </w:r>
      <w:r w:rsidR="009B7F3C" w:rsidRPr="00853597">
        <w:rPr>
          <w:rFonts w:cs="Calibri"/>
          <w:szCs w:val="22"/>
        </w:rPr>
        <w:t>.3</w:t>
      </w:r>
      <w:r w:rsidR="009B7F3C" w:rsidRPr="00853597">
        <w:rPr>
          <w:rFonts w:cs="Calibri"/>
          <w:szCs w:val="22"/>
        </w:rPr>
        <w:tab/>
      </w:r>
      <w:r w:rsidR="009B7F3C" w:rsidRPr="00853597">
        <w:rPr>
          <w:rFonts w:cs="Calibri"/>
          <w:szCs w:val="22"/>
        </w:rPr>
        <w:tab/>
        <w:t>The R &amp; D committee will review the</w:t>
      </w:r>
      <w:r w:rsidR="005C2360" w:rsidRPr="00853597">
        <w:rPr>
          <w:rFonts w:cs="Calibri"/>
          <w:szCs w:val="22"/>
        </w:rPr>
        <w:t xml:space="preserve"> rule submissions</w:t>
      </w:r>
      <w:r w:rsidR="009B7F3C" w:rsidRPr="00853597">
        <w:rPr>
          <w:rFonts w:cs="Calibri"/>
          <w:szCs w:val="22"/>
        </w:rPr>
        <w:t xml:space="preserve"> for approval </w:t>
      </w:r>
      <w:r w:rsidR="005C2360" w:rsidRPr="00853597">
        <w:rPr>
          <w:rFonts w:cs="Calibri"/>
          <w:szCs w:val="22"/>
        </w:rPr>
        <w:t>and</w:t>
      </w:r>
      <w:r w:rsidR="009B7F3C" w:rsidRPr="00853597">
        <w:rPr>
          <w:rFonts w:cs="Calibri"/>
          <w:szCs w:val="22"/>
        </w:rPr>
        <w:t xml:space="preserve"> circulation to the membership 30 days prior to the Annual General Meeting.</w:t>
      </w:r>
    </w:p>
    <w:p w14:paraId="7E11333A" w14:textId="77777777" w:rsidR="007F13E9" w:rsidRPr="00853597" w:rsidRDefault="007F13E9" w:rsidP="007F13E9">
      <w:pPr>
        <w:tabs>
          <w:tab w:val="left" w:pos="-1080"/>
          <w:tab w:val="left" w:pos="-720"/>
          <w:tab w:val="left" w:pos="192"/>
          <w:tab w:val="left" w:pos="487"/>
          <w:tab w:val="left" w:pos="696"/>
          <w:tab w:val="left" w:pos="960"/>
          <w:tab w:val="left" w:pos="1248"/>
          <w:tab w:val="left" w:pos="8910"/>
        </w:tabs>
        <w:spacing w:line="1" w:lineRule="atLeast"/>
        <w:ind w:left="960" w:hanging="780"/>
        <w:jc w:val="both"/>
        <w:rPr>
          <w:rFonts w:cs="Calibri"/>
          <w:szCs w:val="22"/>
        </w:rPr>
      </w:pPr>
    </w:p>
    <w:p w14:paraId="74E72DDB" w14:textId="3FCF9ED7" w:rsidR="009B7F3C" w:rsidRPr="00853597" w:rsidRDefault="00DA22ED" w:rsidP="007F13E9">
      <w:pPr>
        <w:tabs>
          <w:tab w:val="left" w:pos="-1080"/>
          <w:tab w:val="left" w:pos="-720"/>
          <w:tab w:val="left" w:pos="192"/>
          <w:tab w:val="left" w:pos="487"/>
          <w:tab w:val="left" w:pos="696"/>
          <w:tab w:val="left" w:pos="960"/>
          <w:tab w:val="left" w:pos="1248"/>
          <w:tab w:val="left" w:pos="8910"/>
        </w:tabs>
        <w:spacing w:line="1" w:lineRule="atLeast"/>
        <w:ind w:left="960" w:hanging="780"/>
        <w:jc w:val="both"/>
        <w:rPr>
          <w:rFonts w:cs="Calibri"/>
          <w:szCs w:val="22"/>
        </w:rPr>
      </w:pPr>
      <w:r>
        <w:rPr>
          <w:rFonts w:cs="Calibri"/>
          <w:szCs w:val="22"/>
        </w:rPr>
        <w:t>3</w:t>
      </w:r>
      <w:r w:rsidR="007F13E9" w:rsidRPr="00853597">
        <w:rPr>
          <w:rFonts w:cs="Calibri"/>
          <w:szCs w:val="22"/>
        </w:rPr>
        <w:t>.5</w:t>
      </w:r>
      <w:r w:rsidR="009B7F3C" w:rsidRPr="00853597">
        <w:rPr>
          <w:rFonts w:cs="Calibri"/>
          <w:szCs w:val="22"/>
        </w:rPr>
        <w:t>.4</w:t>
      </w:r>
      <w:r w:rsidR="009B7F3C" w:rsidRPr="00853597">
        <w:rPr>
          <w:rFonts w:cs="Calibri"/>
          <w:szCs w:val="22"/>
        </w:rPr>
        <w:tab/>
      </w:r>
      <w:r w:rsidR="009B7F3C" w:rsidRPr="00853597">
        <w:rPr>
          <w:rFonts w:cs="Calibri"/>
          <w:szCs w:val="22"/>
        </w:rPr>
        <w:tab/>
        <w:t xml:space="preserve">All rule changes shall be </w:t>
      </w:r>
      <w:r w:rsidR="00765922">
        <w:rPr>
          <w:rFonts w:cs="Calibri"/>
          <w:szCs w:val="22"/>
        </w:rPr>
        <w:t>reviewed</w:t>
      </w:r>
      <w:r w:rsidR="009B7F3C" w:rsidRPr="00853597">
        <w:rPr>
          <w:rFonts w:cs="Calibri"/>
          <w:szCs w:val="22"/>
        </w:rPr>
        <w:t xml:space="preserve"> by the membership at the Annual General Meeting.</w:t>
      </w:r>
    </w:p>
    <w:p w14:paraId="63D71913"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p>
    <w:p w14:paraId="4DE9EB1B" w14:textId="3756559D" w:rsidR="009B7F3C" w:rsidRPr="00853597" w:rsidRDefault="00DA22ED" w:rsidP="00DA22ED">
      <w:pPr>
        <w:tabs>
          <w:tab w:val="left" w:pos="-1080"/>
          <w:tab w:val="left" w:pos="-720"/>
          <w:tab w:val="left" w:pos="192"/>
          <w:tab w:val="left" w:pos="487"/>
          <w:tab w:val="left" w:pos="696"/>
          <w:tab w:val="left" w:pos="960"/>
          <w:tab w:val="left" w:pos="1248"/>
          <w:tab w:val="left" w:pos="8910"/>
        </w:tabs>
        <w:spacing w:line="1" w:lineRule="atLeast"/>
        <w:jc w:val="both"/>
        <w:outlineLvl w:val="1"/>
        <w:rPr>
          <w:rFonts w:cs="Calibri"/>
          <w:szCs w:val="22"/>
        </w:rPr>
      </w:pPr>
      <w:bookmarkStart w:id="15" w:name="_Toc113466697"/>
      <w:r>
        <w:rPr>
          <w:rFonts w:cs="Calibri"/>
          <w:szCs w:val="22"/>
        </w:rPr>
        <w:lastRenderedPageBreak/>
        <w:t>3</w:t>
      </w:r>
      <w:r w:rsidR="007F13E9" w:rsidRPr="00853597">
        <w:rPr>
          <w:rFonts w:cs="Calibri"/>
          <w:szCs w:val="22"/>
        </w:rPr>
        <w:t>.6</w:t>
      </w:r>
      <w:r w:rsidR="007F13E9" w:rsidRPr="00853597">
        <w:rPr>
          <w:rFonts w:cs="Calibri"/>
          <w:szCs w:val="22"/>
        </w:rPr>
        <w:tab/>
        <w:t>PARTICIPANT SAFETY</w:t>
      </w:r>
      <w:bookmarkEnd w:id="15"/>
    </w:p>
    <w:p w14:paraId="21ED58A8"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jc w:val="both"/>
        <w:rPr>
          <w:rFonts w:cs="Calibri"/>
          <w:szCs w:val="22"/>
        </w:rPr>
      </w:pPr>
    </w:p>
    <w:p w14:paraId="296EE373" w14:textId="77777777" w:rsidR="009B7F3C" w:rsidRPr="00853597" w:rsidRDefault="009B7F3C" w:rsidP="009B7F3C">
      <w:pPr>
        <w:tabs>
          <w:tab w:val="left" w:pos="-1080"/>
          <w:tab w:val="left" w:pos="-720"/>
          <w:tab w:val="left" w:pos="192"/>
          <w:tab w:val="left" w:pos="487"/>
          <w:tab w:val="left" w:pos="696"/>
          <w:tab w:val="left" w:pos="960"/>
          <w:tab w:val="left" w:pos="1248"/>
          <w:tab w:val="left" w:pos="8910"/>
        </w:tabs>
        <w:spacing w:line="1" w:lineRule="atLeast"/>
        <w:ind w:left="487"/>
        <w:jc w:val="both"/>
        <w:rPr>
          <w:rFonts w:cs="Calibri"/>
          <w:szCs w:val="22"/>
        </w:rPr>
      </w:pPr>
      <w:r w:rsidRPr="00853597">
        <w:rPr>
          <w:rFonts w:cs="Calibri"/>
          <w:szCs w:val="22"/>
        </w:rPr>
        <w:t>One of the more important mandates of the R &amp; D committee is to ensure that practice</w:t>
      </w:r>
      <w:r w:rsidR="005C2360" w:rsidRPr="00853597">
        <w:rPr>
          <w:rFonts w:cs="Calibri"/>
          <w:szCs w:val="22"/>
        </w:rPr>
        <w:t>s</w:t>
      </w:r>
      <w:r w:rsidRPr="00853597">
        <w:rPr>
          <w:rFonts w:cs="Calibri"/>
          <w:szCs w:val="22"/>
        </w:rPr>
        <w:t xml:space="preserve"> are put in place to ensure athlete safety through a variety of risk management strategies.  These strategies also place the association in a more favorable light in terms of potential liability.</w:t>
      </w:r>
    </w:p>
    <w:p w14:paraId="1E187205" w14:textId="77777777" w:rsidR="009B7F3C" w:rsidRPr="00853597" w:rsidRDefault="009B7F3C" w:rsidP="009B7F3C">
      <w:pPr>
        <w:tabs>
          <w:tab w:val="left" w:pos="-1440"/>
          <w:tab w:val="left" w:pos="-720"/>
          <w:tab w:val="left" w:pos="192"/>
          <w:tab w:val="left" w:pos="487"/>
          <w:tab w:val="left" w:pos="696"/>
          <w:tab w:val="left" w:pos="960"/>
          <w:tab w:val="left" w:pos="1248"/>
          <w:tab w:val="left" w:pos="1584"/>
          <w:tab w:val="left" w:pos="1872"/>
          <w:tab w:val="left" w:pos="2232"/>
          <w:tab w:val="left" w:pos="2520"/>
          <w:tab w:val="left" w:pos="2808"/>
          <w:tab w:val="left" w:pos="3168"/>
        </w:tabs>
        <w:spacing w:line="1" w:lineRule="atLeast"/>
        <w:jc w:val="both"/>
        <w:rPr>
          <w:rFonts w:cs="Calibri"/>
          <w:szCs w:val="22"/>
        </w:rPr>
      </w:pPr>
    </w:p>
    <w:p w14:paraId="2ADAE8FC" w14:textId="77777777" w:rsidR="009B7F3C" w:rsidRPr="00853597" w:rsidRDefault="009B7F3C" w:rsidP="005C2360">
      <w:pPr>
        <w:numPr>
          <w:ilvl w:val="0"/>
          <w:numId w:val="19"/>
        </w:numPr>
        <w:tabs>
          <w:tab w:val="left" w:pos="-1440"/>
          <w:tab w:val="left" w:pos="-720"/>
          <w:tab w:val="left" w:pos="192"/>
          <w:tab w:val="left" w:pos="487"/>
          <w:tab w:val="left" w:pos="696"/>
          <w:tab w:val="left" w:pos="960"/>
          <w:tab w:val="left" w:pos="1584"/>
          <w:tab w:val="left" w:pos="1872"/>
          <w:tab w:val="left" w:pos="2232"/>
          <w:tab w:val="left" w:pos="2520"/>
          <w:tab w:val="left" w:pos="2808"/>
          <w:tab w:val="left" w:pos="3168"/>
        </w:tabs>
        <w:spacing w:line="1" w:lineRule="atLeast"/>
        <w:jc w:val="both"/>
        <w:rPr>
          <w:rFonts w:cs="Calibri"/>
          <w:szCs w:val="22"/>
        </w:rPr>
      </w:pPr>
      <w:r w:rsidRPr="00853597">
        <w:rPr>
          <w:rFonts w:cs="Calibri"/>
          <w:szCs w:val="22"/>
        </w:rPr>
        <w:t>Rules Development</w:t>
      </w:r>
      <w:r w:rsidR="005C2360" w:rsidRPr="00853597">
        <w:rPr>
          <w:rFonts w:cs="Calibri"/>
          <w:szCs w:val="22"/>
        </w:rPr>
        <w:t xml:space="preserve">; </w:t>
      </w:r>
      <w:r w:rsidRPr="00853597">
        <w:rPr>
          <w:rFonts w:cs="Calibri"/>
          <w:szCs w:val="22"/>
        </w:rPr>
        <w:t>Coaching</w:t>
      </w:r>
      <w:r w:rsidR="005C2360" w:rsidRPr="00853597">
        <w:rPr>
          <w:rFonts w:cs="Calibri"/>
          <w:szCs w:val="22"/>
        </w:rPr>
        <w:t xml:space="preserve">; </w:t>
      </w:r>
      <w:r w:rsidRPr="00853597">
        <w:rPr>
          <w:rFonts w:cs="Calibri"/>
          <w:szCs w:val="22"/>
        </w:rPr>
        <w:t>Facility Checks</w:t>
      </w:r>
      <w:r w:rsidR="005C2360" w:rsidRPr="00853597">
        <w:rPr>
          <w:rFonts w:cs="Calibri"/>
          <w:szCs w:val="22"/>
        </w:rPr>
        <w:t>; O</w:t>
      </w:r>
      <w:r w:rsidRPr="00853597">
        <w:rPr>
          <w:rFonts w:cs="Calibri"/>
          <w:szCs w:val="22"/>
        </w:rPr>
        <w:t>fficial Upgrading</w:t>
      </w:r>
      <w:r w:rsidR="005C2360" w:rsidRPr="00853597">
        <w:rPr>
          <w:rFonts w:cs="Calibri"/>
          <w:szCs w:val="22"/>
        </w:rPr>
        <w:t xml:space="preserve">; </w:t>
      </w:r>
      <w:r w:rsidRPr="00853597">
        <w:rPr>
          <w:rFonts w:cs="Calibri"/>
          <w:szCs w:val="22"/>
        </w:rPr>
        <w:t>Medical Supervision</w:t>
      </w:r>
      <w:r w:rsidRPr="00853597">
        <w:rPr>
          <w:rFonts w:cs="Calibri"/>
          <w:szCs w:val="22"/>
        </w:rPr>
        <w:tab/>
      </w:r>
      <w:r w:rsidRPr="00853597">
        <w:rPr>
          <w:rFonts w:cs="Calibri"/>
          <w:szCs w:val="22"/>
        </w:rPr>
        <w:tab/>
      </w:r>
      <w:r w:rsidRPr="00853597">
        <w:rPr>
          <w:rFonts w:cs="Calibri"/>
          <w:szCs w:val="22"/>
        </w:rPr>
        <w:tab/>
      </w:r>
    </w:p>
    <w:p w14:paraId="2B28C3BF" w14:textId="78853C2A" w:rsidR="009B7F3C" w:rsidRPr="00853597" w:rsidRDefault="00DA22ED" w:rsidP="007F13E9">
      <w:pPr>
        <w:tabs>
          <w:tab w:val="left" w:pos="-1440"/>
          <w:tab w:val="left" w:pos="-720"/>
          <w:tab w:val="left" w:pos="192"/>
          <w:tab w:val="left" w:pos="487"/>
          <w:tab w:val="left" w:pos="900"/>
          <w:tab w:val="left" w:pos="960"/>
          <w:tab w:val="left" w:pos="1248"/>
          <w:tab w:val="left" w:pos="1584"/>
          <w:tab w:val="left" w:pos="1872"/>
          <w:tab w:val="left" w:pos="2232"/>
          <w:tab w:val="left" w:pos="2520"/>
          <w:tab w:val="left" w:pos="2808"/>
          <w:tab w:val="left" w:pos="3168"/>
        </w:tabs>
        <w:spacing w:line="1" w:lineRule="atLeast"/>
        <w:ind w:left="900" w:hanging="708"/>
        <w:jc w:val="both"/>
        <w:rPr>
          <w:rFonts w:cs="Calibri"/>
          <w:szCs w:val="22"/>
        </w:rPr>
      </w:pPr>
      <w:r>
        <w:rPr>
          <w:rFonts w:cs="Calibri"/>
          <w:szCs w:val="22"/>
        </w:rPr>
        <w:t>3</w:t>
      </w:r>
      <w:r w:rsidR="009B7F3C" w:rsidRPr="00853597">
        <w:rPr>
          <w:rFonts w:cs="Calibri"/>
          <w:szCs w:val="22"/>
        </w:rPr>
        <w:t>.6.1</w:t>
      </w:r>
      <w:r w:rsidR="009B7F3C" w:rsidRPr="00853597">
        <w:rPr>
          <w:rFonts w:cs="Calibri"/>
          <w:szCs w:val="22"/>
        </w:rPr>
        <w:tab/>
        <w:t xml:space="preserve">All tournament organizers must file completed Risk Control forms with the TOC prior to the first game of the tournament.  Officials are not authorized to start any games until this form has been completed by the host.  Forms </w:t>
      </w:r>
      <w:r w:rsidR="007F13E9" w:rsidRPr="00853597">
        <w:rPr>
          <w:rFonts w:cs="Calibri"/>
          <w:szCs w:val="22"/>
        </w:rPr>
        <w:t xml:space="preserve">are </w:t>
      </w:r>
      <w:r w:rsidR="009B7F3C" w:rsidRPr="00853597">
        <w:rPr>
          <w:rFonts w:cs="Calibri"/>
          <w:szCs w:val="22"/>
        </w:rPr>
        <w:t>available from the SBA office.</w:t>
      </w:r>
    </w:p>
    <w:p w14:paraId="55EA32B4" w14:textId="77777777" w:rsidR="009B7F3C" w:rsidRPr="00853597" w:rsidRDefault="009B7F3C" w:rsidP="009B7F3C">
      <w:pPr>
        <w:tabs>
          <w:tab w:val="left" w:pos="-1440"/>
          <w:tab w:val="left" w:pos="-720"/>
          <w:tab w:val="left" w:pos="192"/>
          <w:tab w:val="left" w:pos="487"/>
          <w:tab w:val="left" w:pos="696"/>
          <w:tab w:val="left" w:pos="960"/>
          <w:tab w:val="left" w:pos="1248"/>
          <w:tab w:val="left" w:pos="1584"/>
          <w:tab w:val="left" w:pos="1872"/>
          <w:tab w:val="left" w:pos="2232"/>
          <w:tab w:val="left" w:pos="2520"/>
          <w:tab w:val="left" w:pos="2808"/>
          <w:tab w:val="left" w:pos="3168"/>
        </w:tabs>
        <w:spacing w:line="1" w:lineRule="atLeast"/>
        <w:jc w:val="both"/>
        <w:rPr>
          <w:rFonts w:cs="Calibri"/>
          <w:szCs w:val="22"/>
        </w:rPr>
      </w:pPr>
    </w:p>
    <w:p w14:paraId="14A805B3" w14:textId="0ED1EB23" w:rsidR="009B7F3C" w:rsidRPr="00853597" w:rsidRDefault="009B7F3C" w:rsidP="007F13E9">
      <w:pPr>
        <w:tabs>
          <w:tab w:val="left" w:pos="-1080"/>
          <w:tab w:val="left" w:pos="-720"/>
          <w:tab w:val="left" w:pos="192"/>
          <w:tab w:val="left" w:pos="487"/>
          <w:tab w:val="left" w:pos="900"/>
          <w:tab w:val="left" w:pos="960"/>
          <w:tab w:val="left" w:pos="1248"/>
          <w:tab w:val="left" w:pos="1584"/>
          <w:tab w:val="left" w:pos="1872"/>
          <w:tab w:val="left" w:pos="2232"/>
          <w:tab w:val="left" w:pos="2520"/>
          <w:tab w:val="left" w:pos="2808"/>
          <w:tab w:val="left" w:pos="3168"/>
          <w:tab w:val="left" w:pos="8640"/>
        </w:tabs>
        <w:spacing w:line="1" w:lineRule="atLeast"/>
        <w:ind w:left="900" w:hanging="900"/>
        <w:jc w:val="both"/>
        <w:rPr>
          <w:rFonts w:cs="Calibri"/>
          <w:szCs w:val="22"/>
        </w:rPr>
      </w:pPr>
      <w:r w:rsidRPr="00853597">
        <w:rPr>
          <w:rFonts w:cs="Calibri"/>
          <w:szCs w:val="22"/>
        </w:rPr>
        <w:tab/>
      </w:r>
      <w:r w:rsidR="00DA22ED">
        <w:rPr>
          <w:rFonts w:cs="Calibri"/>
          <w:bCs/>
          <w:szCs w:val="22"/>
        </w:rPr>
        <w:t>3</w:t>
      </w:r>
      <w:r w:rsidRPr="00853597">
        <w:rPr>
          <w:rFonts w:cs="Calibri"/>
          <w:bCs/>
          <w:szCs w:val="22"/>
        </w:rPr>
        <w:t>.6.2</w:t>
      </w:r>
      <w:r w:rsidRPr="00853597">
        <w:rPr>
          <w:rFonts w:cs="Calibri"/>
          <w:bCs/>
          <w:szCs w:val="22"/>
        </w:rPr>
        <w:tab/>
        <w:t xml:space="preserve">All players must fill out a medical history </w:t>
      </w:r>
      <w:r w:rsidR="00CA2E9C" w:rsidRPr="00853597">
        <w:rPr>
          <w:rFonts w:cs="Calibri"/>
          <w:bCs/>
          <w:szCs w:val="22"/>
        </w:rPr>
        <w:t>form and</w:t>
      </w:r>
      <w:r w:rsidRPr="00853597">
        <w:rPr>
          <w:rFonts w:cs="Calibri"/>
          <w:bCs/>
          <w:szCs w:val="22"/>
        </w:rPr>
        <w:t xml:space="preserve"> submit it to the coach, manager, or representative of their team prior to the start of each season (For the Minor Category, the form must be filled out by a parent or legal guardian).  These documents must be produced prior to each SBA sanctioned tournament to an SBA representative.  Failure to do so may result in “good standing” being revoked.</w:t>
      </w:r>
      <w:r w:rsidRPr="00853597">
        <w:rPr>
          <w:rFonts w:cs="Calibri"/>
          <w:bCs/>
          <w:szCs w:val="22"/>
        </w:rPr>
        <w:tab/>
      </w:r>
      <w:r w:rsidRPr="00853597">
        <w:rPr>
          <w:rFonts w:cs="Calibri"/>
          <w:bCs/>
          <w:szCs w:val="22"/>
        </w:rPr>
        <w:tab/>
      </w:r>
      <w:r w:rsidRPr="00853597">
        <w:rPr>
          <w:rFonts w:cs="Calibri"/>
          <w:bCs/>
          <w:szCs w:val="22"/>
        </w:rPr>
        <w:tab/>
      </w:r>
      <w:r w:rsidRPr="00853597">
        <w:rPr>
          <w:rFonts w:cs="Calibri"/>
          <w:bCs/>
          <w:szCs w:val="22"/>
        </w:rPr>
        <w:tab/>
      </w:r>
      <w:r w:rsidRPr="00853597">
        <w:rPr>
          <w:rFonts w:cs="Calibri"/>
          <w:bCs/>
          <w:szCs w:val="22"/>
        </w:rPr>
        <w:tab/>
      </w:r>
      <w:r w:rsidRPr="00853597">
        <w:rPr>
          <w:rFonts w:cs="Calibri"/>
          <w:bCs/>
          <w:szCs w:val="22"/>
        </w:rPr>
        <w:tab/>
      </w:r>
    </w:p>
    <w:p w14:paraId="0CEF637F" w14:textId="0D2EB278" w:rsidR="009B7F3C" w:rsidRPr="00853597" w:rsidRDefault="009B7F3C" w:rsidP="00A91C3C">
      <w:pPr>
        <w:jc w:val="both"/>
        <w:outlineLvl w:val="0"/>
        <w:rPr>
          <w:rFonts w:cs="Calibri"/>
          <w:szCs w:val="22"/>
        </w:rPr>
      </w:pPr>
      <w:r w:rsidRPr="00853597">
        <w:rPr>
          <w:rFonts w:cs="Calibri"/>
          <w:b/>
          <w:bCs/>
          <w:szCs w:val="22"/>
          <w:u w:val="single"/>
        </w:rPr>
        <w:cr/>
      </w:r>
      <w:bookmarkStart w:id="16" w:name="_Toc113466698"/>
      <w:r w:rsidR="00DA22ED">
        <w:rPr>
          <w:rFonts w:cs="Calibri"/>
          <w:b/>
          <w:bCs/>
          <w:szCs w:val="22"/>
          <w:u w:val="single"/>
        </w:rPr>
        <w:t>4</w:t>
      </w:r>
      <w:r w:rsidR="007F13E9" w:rsidRPr="00853597">
        <w:rPr>
          <w:rFonts w:cs="Calibri"/>
          <w:b/>
          <w:bCs/>
          <w:szCs w:val="22"/>
          <w:u w:val="single"/>
        </w:rPr>
        <w:t>.0</w:t>
      </w:r>
      <w:r w:rsidR="007F13E9" w:rsidRPr="00853597">
        <w:rPr>
          <w:rFonts w:cs="Calibri"/>
          <w:b/>
          <w:bCs/>
          <w:szCs w:val="22"/>
        </w:rPr>
        <w:tab/>
      </w:r>
      <w:r w:rsidR="007F13E9" w:rsidRPr="00853597">
        <w:rPr>
          <w:rFonts w:cs="Calibri"/>
          <w:b/>
          <w:bCs/>
          <w:szCs w:val="22"/>
          <w:u w:val="single"/>
        </w:rPr>
        <w:t>SUSPENSION PROCEDURES REGARDING MATCH PENALTIES</w:t>
      </w:r>
      <w:bookmarkEnd w:id="16"/>
    </w:p>
    <w:p w14:paraId="56C8ACD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B9BACAA" w14:textId="224BCFD8" w:rsidR="009B7F3C" w:rsidRPr="00853597" w:rsidRDefault="00DA22ED"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Pr>
          <w:rFonts w:cs="Calibri"/>
          <w:szCs w:val="22"/>
        </w:rPr>
        <w:t>4</w:t>
      </w:r>
      <w:r w:rsidR="007F13E9" w:rsidRPr="00853597">
        <w:rPr>
          <w:rFonts w:cs="Calibri"/>
          <w:szCs w:val="22"/>
        </w:rPr>
        <w:t>.1</w:t>
      </w:r>
      <w:r w:rsidR="007F13E9" w:rsidRPr="00853597">
        <w:rPr>
          <w:rFonts w:cs="Calibri"/>
          <w:szCs w:val="22"/>
        </w:rPr>
        <w:tab/>
        <w:t>DEFINITIONS</w:t>
      </w:r>
    </w:p>
    <w:p w14:paraId="4E3BD99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916410D"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 match penalty</w:t>
      </w:r>
    </w:p>
    <w:p w14:paraId="15CA847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- 2nd match penalty</w:t>
      </w:r>
    </w:p>
    <w:p w14:paraId="15487C8F"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8DF3DB0" w14:textId="05F53579" w:rsidR="009B7F3C" w:rsidRPr="00853597" w:rsidRDefault="00DA22ED"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Pr>
          <w:rFonts w:cs="Calibri"/>
          <w:szCs w:val="22"/>
        </w:rPr>
        <w:t>4</w:t>
      </w:r>
      <w:r w:rsidR="007F13E9" w:rsidRPr="00853597">
        <w:rPr>
          <w:rFonts w:cs="Calibri"/>
          <w:szCs w:val="22"/>
        </w:rPr>
        <w:t>.2</w:t>
      </w:r>
      <w:r w:rsidR="007F13E9" w:rsidRPr="00853597">
        <w:rPr>
          <w:rFonts w:cs="Calibri"/>
          <w:szCs w:val="22"/>
        </w:rPr>
        <w:tab/>
        <w:t>PROCEDURES IN HANDLING MATCH PENALTIES</w:t>
      </w:r>
    </w:p>
    <w:p w14:paraId="474E4435"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209B72B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 League Situations</w:t>
      </w:r>
    </w:p>
    <w:p w14:paraId="068D42B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 xml:space="preserve">- </w:t>
      </w:r>
      <w:r w:rsidR="008F3B45" w:rsidRPr="00853597">
        <w:rPr>
          <w:rFonts w:cs="Calibri"/>
          <w:szCs w:val="22"/>
        </w:rPr>
        <w:t>SBA</w:t>
      </w:r>
      <w:r w:rsidRPr="00853597">
        <w:rPr>
          <w:rFonts w:cs="Calibri"/>
          <w:szCs w:val="22"/>
        </w:rPr>
        <w:t xml:space="preserve"> Sanctioned Tournaments</w:t>
      </w:r>
    </w:p>
    <w:p w14:paraId="7445CEC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 Provincial Championships</w:t>
      </w:r>
    </w:p>
    <w:p w14:paraId="3519C59D"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8BEE97C" w14:textId="651EF96D" w:rsidR="009B7F3C" w:rsidRPr="00853597" w:rsidRDefault="00524836"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Pr>
          <w:rFonts w:cs="Calibri"/>
          <w:szCs w:val="22"/>
        </w:rPr>
        <w:t>4.</w:t>
      </w:r>
      <w:r w:rsidR="007F13E9" w:rsidRPr="00853597">
        <w:rPr>
          <w:rFonts w:cs="Calibri"/>
          <w:szCs w:val="22"/>
        </w:rPr>
        <w:t>3</w:t>
      </w:r>
      <w:r w:rsidR="007F13E9" w:rsidRPr="00853597">
        <w:rPr>
          <w:rFonts w:cs="Calibri"/>
          <w:szCs w:val="22"/>
        </w:rPr>
        <w:tab/>
        <w:t>THE REPORT</w:t>
      </w:r>
    </w:p>
    <w:p w14:paraId="0F0FFE8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73A481FE" w14:textId="58F41384" w:rsidR="009B7F3C" w:rsidRPr="00853597" w:rsidRDefault="00524836"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Pr>
          <w:rFonts w:cs="Calibri"/>
          <w:szCs w:val="22"/>
        </w:rPr>
        <w:t>4</w:t>
      </w:r>
      <w:r w:rsidR="007F13E9" w:rsidRPr="00853597">
        <w:rPr>
          <w:rFonts w:cs="Calibri"/>
          <w:szCs w:val="22"/>
        </w:rPr>
        <w:t>.4</w:t>
      </w:r>
      <w:r w:rsidR="007F13E9" w:rsidRPr="00853597">
        <w:rPr>
          <w:rFonts w:cs="Calibri"/>
          <w:szCs w:val="22"/>
        </w:rPr>
        <w:tab/>
        <w:t>DISCIPLINE COMMITTEES</w:t>
      </w:r>
    </w:p>
    <w:p w14:paraId="091BDE45"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D2AAD40" w14:textId="053C5DEC" w:rsidR="009B7F3C" w:rsidRPr="00853597" w:rsidRDefault="00524836"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Pr>
          <w:rFonts w:cs="Calibri"/>
          <w:szCs w:val="22"/>
        </w:rPr>
        <w:t>4</w:t>
      </w:r>
      <w:r w:rsidR="007F13E9" w:rsidRPr="00853597">
        <w:rPr>
          <w:rFonts w:cs="Calibri"/>
          <w:szCs w:val="22"/>
        </w:rPr>
        <w:t>.5</w:t>
      </w:r>
      <w:r w:rsidR="007F13E9" w:rsidRPr="00853597">
        <w:rPr>
          <w:rFonts w:cs="Calibri"/>
          <w:szCs w:val="22"/>
        </w:rPr>
        <w:tab/>
        <w:t>APPEAL PROCESS</w:t>
      </w:r>
    </w:p>
    <w:p w14:paraId="39451BD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2B4A95D3" w14:textId="2CBAAB54" w:rsidR="009B7F3C" w:rsidRPr="00853597" w:rsidRDefault="00524836"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Pr>
          <w:rFonts w:cs="Calibri"/>
          <w:szCs w:val="22"/>
        </w:rPr>
        <w:t>4</w:t>
      </w:r>
      <w:r w:rsidR="007F13E9" w:rsidRPr="00853597">
        <w:rPr>
          <w:rFonts w:cs="Calibri"/>
          <w:szCs w:val="22"/>
        </w:rPr>
        <w:t>.6</w:t>
      </w:r>
      <w:r w:rsidR="007F13E9" w:rsidRPr="00853597">
        <w:rPr>
          <w:rFonts w:cs="Calibri"/>
          <w:szCs w:val="22"/>
        </w:rPr>
        <w:tab/>
        <w:t>THE HEARING</w:t>
      </w:r>
    </w:p>
    <w:p w14:paraId="67627D6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87158F1" w14:textId="39D39541" w:rsidR="009B7F3C" w:rsidRPr="00853597" w:rsidRDefault="00524836"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Pr>
          <w:rFonts w:cs="Calibri"/>
          <w:szCs w:val="22"/>
        </w:rPr>
        <w:t>4</w:t>
      </w:r>
      <w:r w:rsidR="007F13E9" w:rsidRPr="00853597">
        <w:rPr>
          <w:rFonts w:cs="Calibri"/>
          <w:szCs w:val="22"/>
        </w:rPr>
        <w:t>.7</w:t>
      </w:r>
      <w:r w:rsidR="007F13E9" w:rsidRPr="00853597">
        <w:rPr>
          <w:rFonts w:cs="Calibri"/>
          <w:szCs w:val="22"/>
        </w:rPr>
        <w:tab/>
        <w:t>SUSPENDED PLAYERS RIGHTS AFTER THE RULING</w:t>
      </w:r>
    </w:p>
    <w:p w14:paraId="3F6DF9C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79152F05" w14:textId="37B7DF9E"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All related forms</w:t>
      </w:r>
    </w:p>
    <w:p w14:paraId="3CB9D53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03494BD" w14:textId="77777777" w:rsidR="009B7F3C" w:rsidRPr="00853597" w:rsidRDefault="007F13E9"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b/>
          <w:bCs/>
          <w:szCs w:val="22"/>
        </w:rPr>
      </w:pPr>
      <w:bookmarkStart w:id="17" w:name="_Toc113466699"/>
      <w:r w:rsidRPr="00853597">
        <w:rPr>
          <w:rFonts w:cs="Calibri"/>
          <w:b/>
          <w:bCs/>
          <w:szCs w:val="22"/>
          <w:u w:val="single"/>
        </w:rPr>
        <w:t>5.1</w:t>
      </w:r>
      <w:r w:rsidRPr="00853597">
        <w:rPr>
          <w:rFonts w:cs="Calibri"/>
          <w:b/>
          <w:bCs/>
          <w:szCs w:val="22"/>
        </w:rPr>
        <w:tab/>
      </w:r>
      <w:r w:rsidRPr="00853597">
        <w:rPr>
          <w:rFonts w:cs="Calibri"/>
          <w:b/>
          <w:bCs/>
          <w:szCs w:val="22"/>
          <w:u w:val="single"/>
        </w:rPr>
        <w:t>DEFINITIONS</w:t>
      </w:r>
      <w:r w:rsidR="009B7F3C" w:rsidRPr="00853597">
        <w:rPr>
          <w:rFonts w:cs="Calibri"/>
          <w:b/>
          <w:bCs/>
          <w:szCs w:val="22"/>
          <w:u w:val="single"/>
        </w:rPr>
        <w:fldChar w:fldCharType="begin"/>
      </w:r>
      <w:r w:rsidR="009B7F3C" w:rsidRPr="00853597">
        <w:rPr>
          <w:rFonts w:cs="Calibri"/>
          <w:b/>
          <w:bCs/>
          <w:szCs w:val="22"/>
          <w:u w:val="single"/>
        </w:rPr>
        <w:instrText>tc "5.1</w:instrText>
      </w:r>
      <w:r w:rsidR="009B7F3C" w:rsidRPr="00853597">
        <w:rPr>
          <w:rFonts w:cs="Calibri"/>
          <w:b/>
          <w:bCs/>
          <w:szCs w:val="22"/>
          <w:u w:val="single"/>
        </w:rPr>
        <w:tab/>
        <w:instrText>DEFINITIONS " \l 2</w:instrText>
      </w:r>
      <w:r w:rsidR="009B7F3C" w:rsidRPr="00853597">
        <w:rPr>
          <w:rFonts w:cs="Calibri"/>
          <w:b/>
          <w:bCs/>
          <w:szCs w:val="22"/>
          <w:u w:val="single"/>
        </w:rPr>
        <w:fldChar w:fldCharType="end"/>
      </w:r>
      <w:r w:rsidR="009B7F3C" w:rsidRPr="00853597">
        <w:rPr>
          <w:rFonts w:cs="Calibri"/>
          <w:b/>
          <w:bCs/>
          <w:szCs w:val="22"/>
        </w:rPr>
        <w:t xml:space="preserve">  (according to the rule book)</w:t>
      </w:r>
      <w:bookmarkEnd w:id="17"/>
      <w:r w:rsidRPr="00853597">
        <w:rPr>
          <w:rFonts w:cs="Calibri"/>
          <w:b/>
          <w:bCs/>
          <w:szCs w:val="22"/>
        </w:rPr>
        <w:t xml:space="preserve">                                </w:t>
      </w:r>
    </w:p>
    <w:p w14:paraId="3C3AEBA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B6E589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rPr>
          <w:rFonts w:cs="Calibri"/>
          <w:szCs w:val="22"/>
        </w:rPr>
      </w:pPr>
      <w:r w:rsidRPr="00853597">
        <w:rPr>
          <w:rFonts w:cs="Calibri"/>
          <w:szCs w:val="22"/>
        </w:rPr>
        <w:t>5.1</w:t>
      </w:r>
      <w:r w:rsidRPr="00853597">
        <w:rPr>
          <w:rFonts w:cs="Calibri"/>
          <w:szCs w:val="22"/>
        </w:rPr>
        <w:tab/>
        <w:t xml:space="preserve">MATCH PENALTY - Article </w:t>
      </w:r>
      <w:r w:rsidR="007F13E9" w:rsidRPr="00853597">
        <w:rPr>
          <w:rFonts w:cs="Calibri"/>
          <w:szCs w:val="22"/>
        </w:rPr>
        <w:t>89</w:t>
      </w:r>
    </w:p>
    <w:p w14:paraId="1348FE7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725790E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696"/>
        <w:jc w:val="both"/>
        <w:rPr>
          <w:rFonts w:cs="Calibri"/>
          <w:szCs w:val="22"/>
        </w:rPr>
      </w:pPr>
      <w:r w:rsidRPr="00853597">
        <w:rPr>
          <w:rFonts w:cs="Calibri"/>
          <w:szCs w:val="22"/>
        </w:rPr>
        <w:tab/>
        <w:t>5.1.1</w:t>
      </w:r>
      <w:r w:rsidRPr="00853597">
        <w:rPr>
          <w:rFonts w:cs="Calibri"/>
          <w:szCs w:val="22"/>
        </w:rPr>
        <w:tab/>
      </w:r>
    </w:p>
    <w:p w14:paraId="245F783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696"/>
        <w:jc w:val="both"/>
        <w:rPr>
          <w:rFonts w:cs="Calibri"/>
          <w:szCs w:val="22"/>
        </w:rPr>
        <w:sectPr w:rsidR="009B7F3C" w:rsidRPr="00853597" w:rsidSect="005F2585">
          <w:headerReference w:type="default" r:id="rId7"/>
          <w:footerReference w:type="default" r:id="rId8"/>
          <w:type w:val="continuous"/>
          <w:pgSz w:w="12240" w:h="15840"/>
          <w:pgMar w:top="1440" w:right="1440" w:bottom="1440" w:left="1440" w:header="1080" w:footer="840" w:gutter="0"/>
          <w:cols w:space="720"/>
        </w:sectPr>
      </w:pPr>
    </w:p>
    <w:p w14:paraId="7D939EBB" w14:textId="77777777" w:rsidR="009B7F3C" w:rsidRPr="00853597" w:rsidRDefault="009B7F3C" w:rsidP="003A2DE8">
      <w:pPr>
        <w:pStyle w:val="1AutoList1"/>
        <w:numPr>
          <w:ilvl w:val="0"/>
          <w:numId w:val="15"/>
        </w:numPr>
        <w:tabs>
          <w:tab w:val="clear" w:pos="552"/>
          <w:tab w:val="clear" w:pos="720"/>
          <w:tab w:val="left" w:pos="-1080"/>
          <w:tab w:val="left" w:pos="-720"/>
          <w:tab w:val="num" w:pos="900"/>
          <w:tab w:val="left" w:pos="1260"/>
          <w:tab w:val="left" w:pos="1872"/>
          <w:tab w:val="left" w:pos="2232"/>
          <w:tab w:val="left" w:pos="2520"/>
          <w:tab w:val="left" w:pos="2808"/>
          <w:tab w:val="left" w:pos="3168"/>
          <w:tab w:val="left" w:pos="8640"/>
        </w:tabs>
        <w:spacing w:line="1" w:lineRule="atLeast"/>
        <w:ind w:left="900"/>
        <w:jc w:val="both"/>
        <w:rPr>
          <w:rFonts w:ascii="Calibri" w:hAnsi="Calibri" w:cs="Calibri"/>
          <w:sz w:val="22"/>
          <w:szCs w:val="22"/>
        </w:rPr>
      </w:pPr>
      <w:r w:rsidRPr="00853597">
        <w:rPr>
          <w:rFonts w:ascii="Calibri" w:hAnsi="Calibri" w:cs="Calibri"/>
          <w:sz w:val="22"/>
          <w:szCs w:val="22"/>
        </w:rPr>
        <w:t>A match penalty involves the expulsion of the guilty player, or representative, for the rest of the game.</w:t>
      </w:r>
    </w:p>
    <w:p w14:paraId="233D7A73" w14:textId="77777777" w:rsidR="003A2DE8" w:rsidRPr="00853597" w:rsidRDefault="003A2DE8" w:rsidP="003A2DE8">
      <w:pPr>
        <w:pStyle w:val="1AutoList1"/>
        <w:tabs>
          <w:tab w:val="clear" w:pos="720"/>
          <w:tab w:val="left" w:pos="-1080"/>
          <w:tab w:val="left" w:pos="-720"/>
          <w:tab w:val="left" w:pos="540"/>
          <w:tab w:val="left" w:pos="1260"/>
          <w:tab w:val="left" w:pos="1872"/>
          <w:tab w:val="left" w:pos="2232"/>
          <w:tab w:val="left" w:pos="2520"/>
          <w:tab w:val="left" w:pos="2808"/>
          <w:tab w:val="left" w:pos="3168"/>
          <w:tab w:val="left" w:pos="8640"/>
        </w:tabs>
        <w:spacing w:line="1" w:lineRule="atLeast"/>
        <w:ind w:left="192" w:firstLine="0"/>
        <w:jc w:val="both"/>
        <w:rPr>
          <w:rFonts w:ascii="Calibri" w:hAnsi="Calibri" w:cs="Calibri"/>
          <w:sz w:val="22"/>
          <w:szCs w:val="22"/>
        </w:rPr>
      </w:pPr>
    </w:p>
    <w:p w14:paraId="088F53D7" w14:textId="77777777" w:rsidR="009B7F3C" w:rsidRPr="00853597" w:rsidRDefault="009B7F3C" w:rsidP="003A2DE8">
      <w:pPr>
        <w:pStyle w:val="1AutoList1"/>
        <w:numPr>
          <w:ilvl w:val="0"/>
          <w:numId w:val="15"/>
        </w:numPr>
        <w:tabs>
          <w:tab w:val="clear" w:pos="552"/>
          <w:tab w:val="clear" w:pos="720"/>
          <w:tab w:val="left" w:pos="-1080"/>
          <w:tab w:val="left" w:pos="-720"/>
          <w:tab w:val="left" w:pos="192"/>
          <w:tab w:val="left" w:pos="900"/>
          <w:tab w:val="left" w:pos="1584"/>
          <w:tab w:val="left" w:pos="1872"/>
          <w:tab w:val="left" w:pos="2232"/>
          <w:tab w:val="left" w:pos="2520"/>
          <w:tab w:val="left" w:pos="2808"/>
          <w:tab w:val="left" w:pos="3168"/>
          <w:tab w:val="left" w:pos="8640"/>
        </w:tabs>
        <w:spacing w:line="1" w:lineRule="atLeast"/>
        <w:ind w:left="900"/>
        <w:jc w:val="both"/>
        <w:rPr>
          <w:rFonts w:ascii="Calibri" w:hAnsi="Calibri" w:cs="Calibri"/>
          <w:sz w:val="22"/>
          <w:szCs w:val="22"/>
        </w:rPr>
      </w:pPr>
      <w:r w:rsidRPr="00853597">
        <w:rPr>
          <w:rFonts w:ascii="Calibri" w:hAnsi="Calibri" w:cs="Calibri"/>
          <w:sz w:val="22"/>
          <w:szCs w:val="22"/>
        </w:rPr>
        <w:t>Any match penalty also results in an automatic three game suspension for the person at fault.  If the committee does not add additional games the individual shall be ready to participate after three SBA sanctioned games (not including exhibition) are served regardless of category.</w:t>
      </w:r>
    </w:p>
    <w:p w14:paraId="7D900C35" w14:textId="77777777" w:rsidR="003A2DE8" w:rsidRPr="00853597" w:rsidRDefault="003A2DE8" w:rsidP="003A2DE8">
      <w:pPr>
        <w:pStyle w:val="1AutoList1"/>
        <w:tabs>
          <w:tab w:val="clear" w:pos="720"/>
          <w:tab w:val="left" w:pos="-1080"/>
          <w:tab w:val="left" w:pos="-720"/>
          <w:tab w:val="left" w:pos="192"/>
          <w:tab w:val="left" w:pos="900"/>
          <w:tab w:val="left" w:pos="1584"/>
          <w:tab w:val="left" w:pos="1872"/>
          <w:tab w:val="left" w:pos="2232"/>
          <w:tab w:val="left" w:pos="2520"/>
          <w:tab w:val="left" w:pos="2808"/>
          <w:tab w:val="left" w:pos="3168"/>
          <w:tab w:val="left" w:pos="8640"/>
        </w:tabs>
        <w:spacing w:line="1" w:lineRule="atLeast"/>
        <w:ind w:left="0" w:firstLine="0"/>
        <w:jc w:val="both"/>
        <w:rPr>
          <w:rFonts w:ascii="Calibri" w:hAnsi="Calibri" w:cs="Calibri"/>
          <w:sz w:val="22"/>
          <w:szCs w:val="22"/>
        </w:rPr>
      </w:pPr>
    </w:p>
    <w:p w14:paraId="1A315ACC" w14:textId="77777777" w:rsidR="009B7F3C" w:rsidRPr="00853597" w:rsidRDefault="009B7F3C" w:rsidP="003A2DE8">
      <w:pPr>
        <w:numPr>
          <w:ilvl w:val="0"/>
          <w:numId w:val="15"/>
        </w:numPr>
        <w:tabs>
          <w:tab w:val="clear" w:pos="552"/>
          <w:tab w:val="left" w:pos="-1080"/>
          <w:tab w:val="left" w:pos="-720"/>
          <w:tab w:val="left" w:pos="192"/>
          <w:tab w:val="left" w:pos="900"/>
          <w:tab w:val="left" w:pos="1248"/>
          <w:tab w:val="left" w:pos="1584"/>
          <w:tab w:val="left" w:pos="1872"/>
          <w:tab w:val="left" w:pos="2232"/>
          <w:tab w:val="left" w:pos="2520"/>
          <w:tab w:val="left" w:pos="2808"/>
          <w:tab w:val="left" w:pos="3168"/>
          <w:tab w:val="left" w:pos="8640"/>
        </w:tabs>
        <w:spacing w:line="1" w:lineRule="atLeast"/>
        <w:ind w:left="900"/>
        <w:jc w:val="both"/>
        <w:rPr>
          <w:rFonts w:cs="Calibri"/>
          <w:szCs w:val="22"/>
        </w:rPr>
      </w:pPr>
      <w:r w:rsidRPr="00853597">
        <w:rPr>
          <w:rFonts w:cs="Calibri"/>
          <w:szCs w:val="22"/>
        </w:rPr>
        <w:t xml:space="preserve">Whatever sanction the discipline committee may choose to award, the penalized player may not resume activity after the suspension until he/she has obtained proper authorization from the discipline committee. The committee must indicate a date when the player can resume play.  The player must sit games in all categories until the date in question.  A player serving a match can not play in other divisions until all game are served.  </w:t>
      </w:r>
    </w:p>
    <w:p w14:paraId="7274FC3A" w14:textId="77777777" w:rsidR="003A2DE8" w:rsidRPr="00853597" w:rsidRDefault="003A2DE8" w:rsidP="003A2DE8">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92"/>
        <w:jc w:val="both"/>
        <w:rPr>
          <w:rFonts w:cs="Calibri"/>
          <w:szCs w:val="22"/>
        </w:rPr>
      </w:pPr>
    </w:p>
    <w:p w14:paraId="0CFD3F26" w14:textId="77777777" w:rsidR="003A2DE8" w:rsidRPr="00853597" w:rsidRDefault="009B7F3C" w:rsidP="003A2DE8">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00"/>
        <w:jc w:val="both"/>
        <w:rPr>
          <w:rFonts w:cs="Calibri"/>
          <w:szCs w:val="22"/>
        </w:rPr>
      </w:pPr>
      <w:r w:rsidRPr="00853597">
        <w:rPr>
          <w:rFonts w:cs="Calibri"/>
          <w:szCs w:val="22"/>
        </w:rPr>
        <w:t>EXAMPLE: If the league wishes the player to sit out 4 league games in the Senior category.  He/she must sit out as many games in other categories as it takes until the league games are served.  In total the individual may end up sitting out more than 4 games.  The league has the authority to ensure that games are served in the league where the infraction was committed.</w:t>
      </w:r>
    </w:p>
    <w:p w14:paraId="6A6C54DE" w14:textId="77777777" w:rsidR="009B7F3C" w:rsidRPr="00853597" w:rsidRDefault="009B7F3C" w:rsidP="003A2DE8">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00"/>
        <w:jc w:val="both"/>
        <w:rPr>
          <w:rFonts w:cs="Calibri"/>
          <w:szCs w:val="22"/>
        </w:rPr>
      </w:pPr>
      <w:r w:rsidRPr="00853597">
        <w:rPr>
          <w:rFonts w:cs="Calibri"/>
          <w:szCs w:val="22"/>
        </w:rPr>
        <w:tab/>
      </w:r>
    </w:p>
    <w:p w14:paraId="5900AE1A" w14:textId="77777777" w:rsidR="009B7F3C" w:rsidRPr="00853597" w:rsidRDefault="009B7F3C" w:rsidP="003A2DE8">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00" w:hanging="360"/>
        <w:jc w:val="both"/>
        <w:rPr>
          <w:rFonts w:cs="Calibri"/>
          <w:szCs w:val="22"/>
        </w:rPr>
        <w:sectPr w:rsidR="009B7F3C" w:rsidRPr="00853597" w:rsidSect="008F3B45">
          <w:headerReference w:type="default" r:id="rId9"/>
          <w:footerReference w:type="default" r:id="rId10"/>
          <w:type w:val="continuous"/>
          <w:pgSz w:w="12240" w:h="15840"/>
          <w:pgMar w:top="1440" w:right="1440" w:bottom="1440" w:left="1440" w:header="1440" w:footer="540" w:gutter="0"/>
          <w:cols w:space="720"/>
        </w:sectPr>
      </w:pPr>
    </w:p>
    <w:p w14:paraId="0A23F30A" w14:textId="77777777" w:rsidR="009B7F3C" w:rsidRPr="00853597" w:rsidRDefault="009B7F3C" w:rsidP="003A2DE8">
      <w:pPr>
        <w:pStyle w:val="1AutoList1"/>
        <w:numPr>
          <w:ilvl w:val="0"/>
          <w:numId w:val="16"/>
        </w:numPr>
        <w:tabs>
          <w:tab w:val="clear" w:pos="552"/>
          <w:tab w:val="clear" w:pos="720"/>
          <w:tab w:val="left" w:pos="-1080"/>
          <w:tab w:val="left" w:pos="-720"/>
          <w:tab w:val="num" w:pos="900"/>
          <w:tab w:val="left" w:pos="1872"/>
          <w:tab w:val="left" w:pos="2232"/>
          <w:tab w:val="left" w:pos="2520"/>
          <w:tab w:val="left" w:pos="2808"/>
          <w:tab w:val="left" w:pos="3168"/>
          <w:tab w:val="left" w:pos="8640"/>
        </w:tabs>
        <w:spacing w:line="1" w:lineRule="atLeast"/>
        <w:ind w:left="900"/>
        <w:jc w:val="both"/>
        <w:rPr>
          <w:rFonts w:ascii="Calibri" w:hAnsi="Calibri" w:cs="Calibri"/>
          <w:sz w:val="22"/>
          <w:szCs w:val="22"/>
        </w:rPr>
      </w:pPr>
      <w:r w:rsidRPr="00853597">
        <w:rPr>
          <w:rFonts w:ascii="Calibri" w:hAnsi="Calibri" w:cs="Calibri"/>
          <w:sz w:val="22"/>
          <w:szCs w:val="22"/>
        </w:rPr>
        <w:t xml:space="preserve">For any match penalty, the officials shall submit a written report of the incident to the </w:t>
      </w:r>
      <w:r w:rsidR="003A2DE8" w:rsidRPr="00853597">
        <w:rPr>
          <w:rFonts w:ascii="Calibri" w:hAnsi="Calibri" w:cs="Calibri"/>
          <w:sz w:val="22"/>
          <w:szCs w:val="22"/>
        </w:rPr>
        <w:t>president</w:t>
      </w:r>
      <w:r w:rsidRPr="00853597">
        <w:rPr>
          <w:rFonts w:ascii="Calibri" w:hAnsi="Calibri" w:cs="Calibri"/>
          <w:sz w:val="22"/>
          <w:szCs w:val="22"/>
        </w:rPr>
        <w:t xml:space="preserve"> of the discipline committee in authority.</w:t>
      </w:r>
    </w:p>
    <w:p w14:paraId="202F8713" w14:textId="77777777" w:rsidR="003A2DE8" w:rsidRPr="00853597" w:rsidRDefault="003A2DE8" w:rsidP="003A2DE8">
      <w:pPr>
        <w:pStyle w:val="1AutoList1"/>
        <w:tabs>
          <w:tab w:val="clear" w:pos="720"/>
          <w:tab w:val="left" w:pos="-1080"/>
          <w:tab w:val="left" w:pos="-720"/>
          <w:tab w:val="left" w:pos="1872"/>
          <w:tab w:val="left" w:pos="2232"/>
          <w:tab w:val="left" w:pos="2520"/>
          <w:tab w:val="left" w:pos="2808"/>
          <w:tab w:val="left" w:pos="3168"/>
          <w:tab w:val="left" w:pos="8640"/>
        </w:tabs>
        <w:spacing w:line="1" w:lineRule="atLeast"/>
        <w:ind w:left="540" w:firstLine="0"/>
        <w:jc w:val="both"/>
        <w:rPr>
          <w:rFonts w:ascii="Calibri" w:hAnsi="Calibri" w:cs="Calibri"/>
          <w:sz w:val="22"/>
          <w:szCs w:val="22"/>
        </w:rPr>
      </w:pPr>
    </w:p>
    <w:p w14:paraId="5A5D9F78" w14:textId="77777777" w:rsidR="009B7F3C" w:rsidRPr="00853597" w:rsidRDefault="009B7F3C" w:rsidP="003A2DE8">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00" w:hanging="360"/>
        <w:jc w:val="both"/>
        <w:rPr>
          <w:rFonts w:cs="Calibri"/>
          <w:szCs w:val="22"/>
        </w:rPr>
      </w:pPr>
      <w:r w:rsidRPr="00853597">
        <w:rPr>
          <w:rFonts w:cs="Calibri"/>
          <w:szCs w:val="22"/>
        </w:rPr>
        <w:t>e.</w:t>
      </w:r>
      <w:r w:rsidRPr="00853597">
        <w:rPr>
          <w:rFonts w:cs="Calibri"/>
          <w:szCs w:val="22"/>
        </w:rPr>
        <w:tab/>
      </w:r>
      <w:r w:rsidRPr="00853597">
        <w:rPr>
          <w:rFonts w:cs="Calibri"/>
          <w:szCs w:val="22"/>
        </w:rPr>
        <w:tab/>
        <w:t xml:space="preserve">Every time a match penalty has been </w:t>
      </w:r>
      <w:proofErr w:type="gramStart"/>
      <w:r w:rsidRPr="00853597">
        <w:rPr>
          <w:rFonts w:cs="Calibri"/>
          <w:szCs w:val="22"/>
        </w:rPr>
        <w:t>awarded,</w:t>
      </w:r>
      <w:proofErr w:type="gramEnd"/>
      <w:r w:rsidRPr="00853597">
        <w:rPr>
          <w:rFonts w:cs="Calibri"/>
          <w:szCs w:val="22"/>
        </w:rPr>
        <w:t xml:space="preserve"> the guilty player's team shall also send to the penalty bench a player who was on the ice at the time of the infraction to serve a five minute major penalty.</w:t>
      </w:r>
    </w:p>
    <w:p w14:paraId="54BBA7F1" w14:textId="77777777" w:rsidR="003A2DE8" w:rsidRPr="00853597" w:rsidRDefault="003A2DE8" w:rsidP="003A2DE8">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00" w:hanging="360"/>
        <w:jc w:val="both"/>
        <w:rPr>
          <w:rFonts w:cs="Calibri"/>
          <w:szCs w:val="22"/>
        </w:rPr>
      </w:pPr>
    </w:p>
    <w:p w14:paraId="3E26B13A" w14:textId="77777777" w:rsidR="009B7F3C" w:rsidRPr="00853597" w:rsidRDefault="009B7F3C" w:rsidP="003A2DE8">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00" w:hanging="360"/>
        <w:jc w:val="both"/>
        <w:rPr>
          <w:rFonts w:cs="Calibri"/>
          <w:szCs w:val="22"/>
        </w:rPr>
      </w:pPr>
      <w:r w:rsidRPr="00853597">
        <w:rPr>
          <w:rFonts w:cs="Calibri"/>
          <w:szCs w:val="22"/>
        </w:rPr>
        <w:t>f.</w:t>
      </w:r>
      <w:r w:rsidRPr="00853597">
        <w:rPr>
          <w:rFonts w:cs="Calibri"/>
          <w:szCs w:val="22"/>
        </w:rPr>
        <w:tab/>
      </w:r>
      <w:r w:rsidRPr="00853597">
        <w:rPr>
          <w:rFonts w:cs="Calibri"/>
          <w:szCs w:val="22"/>
        </w:rPr>
        <w:tab/>
        <w:t>For any match penalty, whatever time the infraction occurred at, the guilty player's record shall reflect a ten minute penalty.</w:t>
      </w:r>
    </w:p>
    <w:p w14:paraId="6D69CE6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F1FC7B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roofErr w:type="gramStart"/>
      <w:r w:rsidRPr="00853597">
        <w:rPr>
          <w:rFonts w:cs="Calibri"/>
          <w:szCs w:val="22"/>
        </w:rPr>
        <w:t>5.2  SECOND</w:t>
      </w:r>
      <w:proofErr w:type="gramEnd"/>
      <w:r w:rsidRPr="00853597">
        <w:rPr>
          <w:rFonts w:cs="Calibri"/>
          <w:szCs w:val="22"/>
        </w:rPr>
        <w:t xml:space="preserve"> MATCH PENALTY - Article 9</w:t>
      </w:r>
      <w:r w:rsidR="003A2DE8" w:rsidRPr="00853597">
        <w:rPr>
          <w:rFonts w:cs="Calibri"/>
          <w:szCs w:val="22"/>
        </w:rPr>
        <w:t>0</w:t>
      </w:r>
    </w:p>
    <w:p w14:paraId="513E8FC6"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81E9145" w14:textId="77777777" w:rsidR="003A2DE8"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68"/>
        <w:jc w:val="both"/>
        <w:rPr>
          <w:rFonts w:cs="Calibri"/>
          <w:szCs w:val="22"/>
        </w:rPr>
      </w:pPr>
      <w:r w:rsidRPr="00853597">
        <w:rPr>
          <w:rFonts w:cs="Calibri"/>
          <w:szCs w:val="22"/>
        </w:rPr>
        <w:t>5.2.1</w:t>
      </w:r>
    </w:p>
    <w:p w14:paraId="77B7E4F2" w14:textId="77777777" w:rsidR="009B7F3C" w:rsidRPr="00853597" w:rsidRDefault="009B7F3C" w:rsidP="00191F25">
      <w:pPr>
        <w:tabs>
          <w:tab w:val="left" w:pos="-1080"/>
          <w:tab w:val="left" w:pos="-720"/>
          <w:tab w:val="left" w:pos="192"/>
          <w:tab w:val="left" w:pos="540"/>
          <w:tab w:val="left" w:pos="900"/>
          <w:tab w:val="left" w:pos="1248"/>
          <w:tab w:val="left" w:pos="1584"/>
          <w:tab w:val="left" w:pos="1872"/>
          <w:tab w:val="left" w:pos="2232"/>
          <w:tab w:val="left" w:pos="2520"/>
          <w:tab w:val="left" w:pos="2808"/>
          <w:tab w:val="left" w:pos="3168"/>
          <w:tab w:val="left" w:pos="8640"/>
        </w:tabs>
        <w:spacing w:line="1" w:lineRule="atLeast"/>
        <w:ind w:left="900" w:hanging="708"/>
        <w:jc w:val="both"/>
        <w:rPr>
          <w:rFonts w:cs="Calibri"/>
          <w:szCs w:val="22"/>
        </w:rPr>
      </w:pPr>
      <w:r w:rsidRPr="00853597">
        <w:rPr>
          <w:rFonts w:cs="Calibri"/>
          <w:szCs w:val="22"/>
        </w:rPr>
        <w:tab/>
        <w:t>a.</w:t>
      </w:r>
      <w:r w:rsidRPr="00853597">
        <w:rPr>
          <w:rFonts w:cs="Calibri"/>
          <w:szCs w:val="22"/>
        </w:rPr>
        <w:tab/>
        <w:t>A second match penalty awarded to a player in the same season shall result in an automatic minimum five game suspension.</w:t>
      </w:r>
    </w:p>
    <w:p w14:paraId="64D712CB" w14:textId="77777777" w:rsidR="009B7F3C" w:rsidRPr="00853597" w:rsidRDefault="009B7F3C" w:rsidP="00191F25">
      <w:pPr>
        <w:tabs>
          <w:tab w:val="left" w:pos="-1080"/>
          <w:tab w:val="left" w:pos="-720"/>
          <w:tab w:val="left" w:pos="192"/>
          <w:tab w:val="left" w:pos="900"/>
          <w:tab w:val="left" w:pos="1584"/>
          <w:tab w:val="left" w:pos="1872"/>
          <w:tab w:val="left" w:pos="2232"/>
          <w:tab w:val="left" w:pos="2520"/>
          <w:tab w:val="left" w:pos="2808"/>
          <w:tab w:val="left" w:pos="3168"/>
          <w:tab w:val="left" w:pos="8640"/>
        </w:tabs>
        <w:spacing w:line="1" w:lineRule="atLeast"/>
        <w:ind w:left="900" w:hanging="360"/>
        <w:jc w:val="both"/>
        <w:rPr>
          <w:rFonts w:cs="Calibri"/>
          <w:szCs w:val="22"/>
        </w:rPr>
      </w:pPr>
      <w:r w:rsidRPr="00853597">
        <w:rPr>
          <w:rFonts w:cs="Calibri"/>
          <w:szCs w:val="22"/>
        </w:rPr>
        <w:t>b.</w:t>
      </w:r>
      <w:r w:rsidRPr="00853597">
        <w:rPr>
          <w:rFonts w:cs="Calibri"/>
          <w:szCs w:val="22"/>
        </w:rPr>
        <w:tab/>
        <w:t>What ever suspension the discipline committee should choose to award, the penalized player may not resume activity after the suspension until he/she has obtained proper authorization from the discipline committee.</w:t>
      </w:r>
    </w:p>
    <w:p w14:paraId="29F8F1C1" w14:textId="77777777" w:rsidR="00191F25" w:rsidRPr="00853597" w:rsidRDefault="00191F25" w:rsidP="00191F25">
      <w:pPr>
        <w:tabs>
          <w:tab w:val="left" w:pos="-1080"/>
          <w:tab w:val="left" w:pos="-720"/>
          <w:tab w:val="left" w:pos="192"/>
          <w:tab w:val="left" w:pos="900"/>
          <w:tab w:val="left" w:pos="1584"/>
          <w:tab w:val="left" w:pos="1872"/>
          <w:tab w:val="left" w:pos="2232"/>
          <w:tab w:val="left" w:pos="2520"/>
          <w:tab w:val="left" w:pos="2808"/>
          <w:tab w:val="left" w:pos="3168"/>
          <w:tab w:val="left" w:pos="8640"/>
        </w:tabs>
        <w:spacing w:line="1" w:lineRule="atLeast"/>
        <w:ind w:left="900" w:hanging="360"/>
        <w:jc w:val="both"/>
        <w:rPr>
          <w:rFonts w:cs="Calibri"/>
          <w:szCs w:val="22"/>
        </w:rPr>
      </w:pPr>
    </w:p>
    <w:p w14:paraId="4E5F4431" w14:textId="77777777" w:rsidR="009B7F3C" w:rsidRPr="00853597" w:rsidRDefault="009B7F3C" w:rsidP="00191F25">
      <w:pPr>
        <w:tabs>
          <w:tab w:val="left" w:pos="-1080"/>
          <w:tab w:val="left" w:pos="-720"/>
          <w:tab w:val="left" w:pos="192"/>
          <w:tab w:val="left" w:pos="1260"/>
          <w:tab w:val="left" w:pos="1584"/>
          <w:tab w:val="left" w:pos="1872"/>
          <w:tab w:val="left" w:pos="2232"/>
          <w:tab w:val="left" w:pos="2520"/>
          <w:tab w:val="left" w:pos="2808"/>
          <w:tab w:val="left" w:pos="3168"/>
          <w:tab w:val="left" w:pos="8640"/>
        </w:tabs>
        <w:spacing w:line="1" w:lineRule="atLeast"/>
        <w:ind w:left="900" w:hanging="360"/>
        <w:jc w:val="both"/>
        <w:rPr>
          <w:rFonts w:cs="Calibri"/>
          <w:szCs w:val="22"/>
        </w:rPr>
      </w:pPr>
      <w:r w:rsidRPr="00853597">
        <w:rPr>
          <w:rFonts w:cs="Calibri"/>
          <w:szCs w:val="22"/>
        </w:rPr>
        <w:t>c.</w:t>
      </w:r>
      <w:r w:rsidRPr="00853597">
        <w:rPr>
          <w:rFonts w:cs="Calibri"/>
          <w:szCs w:val="22"/>
        </w:rPr>
        <w:tab/>
        <w:t>The game officials are required to submit a written report of the incident to the president of the discipline committee in authority.</w:t>
      </w:r>
    </w:p>
    <w:p w14:paraId="37C7E5CA" w14:textId="2FA6C247" w:rsidR="009B7F3C"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2B77E02E" w14:textId="77777777" w:rsidR="009A29F7" w:rsidRPr="00853597" w:rsidRDefault="009A29F7"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AC755FF" w14:textId="77777777" w:rsidR="009B7F3C" w:rsidRPr="00853597" w:rsidRDefault="00191F25"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b/>
          <w:bCs/>
          <w:szCs w:val="22"/>
          <w:u w:val="single"/>
        </w:rPr>
      </w:pPr>
      <w:bookmarkStart w:id="18" w:name="_Toc113466700"/>
      <w:r w:rsidRPr="00853597">
        <w:rPr>
          <w:rFonts w:cs="Calibri"/>
          <w:b/>
          <w:bCs/>
          <w:szCs w:val="22"/>
          <w:u w:val="single"/>
        </w:rPr>
        <w:lastRenderedPageBreak/>
        <w:t>5.2</w:t>
      </w:r>
      <w:r w:rsidRPr="00853597">
        <w:rPr>
          <w:rFonts w:cs="Calibri"/>
          <w:b/>
          <w:bCs/>
          <w:szCs w:val="22"/>
        </w:rPr>
        <w:tab/>
      </w:r>
      <w:r w:rsidRPr="00853597">
        <w:rPr>
          <w:rFonts w:cs="Calibri"/>
          <w:b/>
          <w:bCs/>
          <w:szCs w:val="22"/>
          <w:u w:val="single"/>
        </w:rPr>
        <w:t>PROCEDURES TO BE FOLLOWED CONCERNING MATCH PENALTIES</w:t>
      </w:r>
      <w:bookmarkEnd w:id="18"/>
    </w:p>
    <w:p w14:paraId="1C3AC26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5417836"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92"/>
        <w:jc w:val="both"/>
        <w:rPr>
          <w:rFonts w:cs="Calibri"/>
          <w:szCs w:val="22"/>
        </w:rPr>
      </w:pPr>
      <w:r w:rsidRPr="00853597">
        <w:rPr>
          <w:rFonts w:cs="Calibri"/>
          <w:szCs w:val="22"/>
        </w:rPr>
        <w:t>LEAGUE SITUATIONS:</w:t>
      </w:r>
    </w:p>
    <w:p w14:paraId="0BAD745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85483A6"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5.2.1</w:t>
      </w:r>
      <w:r w:rsidRPr="00853597">
        <w:rPr>
          <w:rFonts w:cs="Calibri"/>
          <w:szCs w:val="22"/>
        </w:rPr>
        <w:tab/>
      </w:r>
      <w:r w:rsidRPr="00853597">
        <w:rPr>
          <w:rFonts w:cs="Calibri"/>
          <w:szCs w:val="22"/>
          <w:u w:val="single"/>
        </w:rPr>
        <w:t>Officials</w:t>
      </w:r>
      <w:r w:rsidRPr="00853597">
        <w:rPr>
          <w:rFonts w:cs="Calibri"/>
          <w:szCs w:val="22"/>
        </w:rPr>
        <w:t xml:space="preserve"> </w:t>
      </w:r>
    </w:p>
    <w:p w14:paraId="7D4B359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952F9B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write</w:t>
      </w:r>
      <w:proofErr w:type="gramEnd"/>
      <w:r w:rsidRPr="00853597">
        <w:rPr>
          <w:rFonts w:cs="Calibri"/>
          <w:szCs w:val="22"/>
        </w:rPr>
        <w:t xml:space="preserve"> a report of the incident on the designated "Match Penalty Form" immediately following the game.</w:t>
      </w:r>
    </w:p>
    <w:p w14:paraId="0F425C5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ensure</w:t>
      </w:r>
      <w:proofErr w:type="gramEnd"/>
      <w:r w:rsidRPr="00853597">
        <w:rPr>
          <w:rFonts w:cs="Calibri"/>
          <w:szCs w:val="22"/>
        </w:rPr>
        <w:t xml:space="preserve"> a report is filed within 24 hours to the League President.</w:t>
      </w:r>
    </w:p>
    <w:p w14:paraId="7FDC2E7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ensure</w:t>
      </w:r>
      <w:proofErr w:type="gramEnd"/>
      <w:r w:rsidRPr="00853597">
        <w:rPr>
          <w:rFonts w:cs="Calibri"/>
          <w:szCs w:val="22"/>
        </w:rPr>
        <w:t xml:space="preserve"> a report is filed with the L.O.A. Referee-in-Chief within 24 hours.</w:t>
      </w:r>
    </w:p>
    <w:p w14:paraId="3CEEACE5"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d.</w:t>
      </w:r>
      <w:r w:rsidRPr="00853597">
        <w:rPr>
          <w:rFonts w:cs="Calibri"/>
          <w:szCs w:val="22"/>
        </w:rPr>
        <w:tab/>
        <w:t xml:space="preserve">after the game </w:t>
      </w:r>
      <w:proofErr w:type="gramStart"/>
      <w:r w:rsidRPr="00853597">
        <w:rPr>
          <w:rFonts w:cs="Calibri"/>
          <w:szCs w:val="22"/>
        </w:rPr>
        <w:t>ensure</w:t>
      </w:r>
      <w:proofErr w:type="gramEnd"/>
      <w:r w:rsidRPr="00853597">
        <w:rPr>
          <w:rFonts w:cs="Calibri"/>
          <w:szCs w:val="22"/>
        </w:rPr>
        <w:t xml:space="preserve"> the coach is aware of the penalty that has been called.</w:t>
      </w:r>
    </w:p>
    <w:p w14:paraId="2B6BB32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761"/>
        <w:jc w:val="both"/>
        <w:rPr>
          <w:rFonts w:cs="Calibri"/>
          <w:szCs w:val="22"/>
        </w:rPr>
      </w:pPr>
      <w:r w:rsidRPr="00853597">
        <w:rPr>
          <w:rFonts w:cs="Calibri"/>
          <w:szCs w:val="22"/>
        </w:rPr>
        <w:tab/>
      </w:r>
      <w:r w:rsidRPr="00853597">
        <w:rPr>
          <w:rFonts w:cs="Calibri"/>
          <w:szCs w:val="22"/>
        </w:rPr>
        <w:tab/>
        <w:t>e.</w:t>
      </w:r>
      <w:r w:rsidRPr="00853597">
        <w:rPr>
          <w:rFonts w:cs="Calibri"/>
          <w:szCs w:val="22"/>
        </w:rPr>
        <w:tab/>
        <w:t>ensure player goes to the dressing room for the remainder of the game.</w:t>
      </w:r>
    </w:p>
    <w:p w14:paraId="5DC55AA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77329C7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5.2.2</w:t>
      </w:r>
      <w:r w:rsidRPr="00853597">
        <w:rPr>
          <w:rFonts w:cs="Calibri"/>
          <w:szCs w:val="22"/>
        </w:rPr>
        <w:tab/>
      </w:r>
      <w:r w:rsidRPr="00853597">
        <w:rPr>
          <w:rFonts w:cs="Calibri"/>
          <w:szCs w:val="22"/>
          <w:u w:val="single"/>
        </w:rPr>
        <w:t>L.O.A. Referee-in-Chief</w:t>
      </w:r>
    </w:p>
    <w:p w14:paraId="6BA87F9A"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A342E2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w:t>
      </w:r>
      <w:r w:rsidR="008F3B45" w:rsidRPr="00853597">
        <w:rPr>
          <w:rFonts w:cs="Calibri"/>
          <w:szCs w:val="22"/>
        </w:rPr>
        <w:t>SBA</w:t>
      </w:r>
      <w:r w:rsidRPr="00853597">
        <w:rPr>
          <w:rFonts w:cs="Calibri"/>
          <w:szCs w:val="22"/>
        </w:rPr>
        <w:t xml:space="preserve"> office immediately.</w:t>
      </w:r>
    </w:p>
    <w:p w14:paraId="7EDB8E1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ensure</w:t>
      </w:r>
      <w:proofErr w:type="gramEnd"/>
      <w:r w:rsidRPr="00853597">
        <w:rPr>
          <w:rFonts w:cs="Calibri"/>
          <w:szCs w:val="22"/>
        </w:rPr>
        <w:t xml:space="preserve"> the officials officiating the next game of the suspended player are informed of the situation.</w:t>
      </w:r>
    </w:p>
    <w:p w14:paraId="47E624B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League President.</w:t>
      </w:r>
    </w:p>
    <w:p w14:paraId="631AD10D"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6D2BA6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5.2.3</w:t>
      </w:r>
      <w:r w:rsidRPr="00853597">
        <w:rPr>
          <w:rFonts w:cs="Calibri"/>
          <w:szCs w:val="22"/>
        </w:rPr>
        <w:tab/>
      </w:r>
      <w:r w:rsidRPr="00853597">
        <w:rPr>
          <w:rFonts w:cs="Calibri"/>
          <w:szCs w:val="22"/>
          <w:u w:val="single"/>
        </w:rPr>
        <w:t>League President</w:t>
      </w:r>
    </w:p>
    <w:p w14:paraId="2D45399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3BE1BB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coach of the player in question.</w:t>
      </w:r>
    </w:p>
    <w:p w14:paraId="3F3ACDA5"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player involved and inform him/her of the situation.</w:t>
      </w:r>
    </w:p>
    <w:p w14:paraId="4DEFFE52"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t>set up a meeting with the discipline committee to deal with the match penalty (does it warrant more than the mandatory three games?).</w:t>
      </w:r>
    </w:p>
    <w:p w14:paraId="0AFC5F4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EE0690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5.2.4</w:t>
      </w:r>
      <w:r w:rsidRPr="00853597">
        <w:rPr>
          <w:rFonts w:cs="Calibri"/>
          <w:szCs w:val="22"/>
        </w:rPr>
        <w:tab/>
      </w:r>
      <w:r w:rsidR="008F3B45" w:rsidRPr="00853597">
        <w:rPr>
          <w:rFonts w:cs="Calibri"/>
          <w:szCs w:val="22"/>
          <w:u w:val="single"/>
        </w:rPr>
        <w:t>SBA</w:t>
      </w:r>
      <w:r w:rsidRPr="00853597">
        <w:rPr>
          <w:rFonts w:cs="Calibri"/>
          <w:szCs w:val="22"/>
          <w:u w:val="single"/>
        </w:rPr>
        <w:t xml:space="preserve"> Office</w:t>
      </w:r>
    </w:p>
    <w:p w14:paraId="5229445F"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430D7C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S.B.O.A. Referee-in-Chief</w:t>
      </w:r>
    </w:p>
    <w:p w14:paraId="30D2393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w:t>
      </w:r>
      <w:r w:rsidR="008F3B45" w:rsidRPr="00853597">
        <w:rPr>
          <w:rFonts w:cs="Calibri"/>
          <w:szCs w:val="22"/>
        </w:rPr>
        <w:t>SBA</w:t>
      </w:r>
      <w:r w:rsidRPr="00853597">
        <w:rPr>
          <w:rFonts w:cs="Calibri"/>
          <w:szCs w:val="22"/>
        </w:rPr>
        <w:t xml:space="preserve"> President</w:t>
      </w:r>
    </w:p>
    <w:p w14:paraId="0BE9E9F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jc w:val="both"/>
        <w:rPr>
          <w:rFonts w:cs="Calibri"/>
          <w:szCs w:val="22"/>
        </w:rPr>
      </w:pPr>
      <w:r w:rsidRPr="00853597">
        <w:rPr>
          <w:rFonts w:cs="Calibri"/>
          <w:szCs w:val="22"/>
        </w:rPr>
        <w:tab/>
        <w:t>c.</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all L.O.A. &amp; league reps</w:t>
      </w:r>
    </w:p>
    <w:p w14:paraId="27C193A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84A4F3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r w:rsidRPr="00853597">
        <w:rPr>
          <w:rFonts w:cs="Calibri"/>
          <w:szCs w:val="22"/>
        </w:rPr>
        <w:tab/>
        <w:t xml:space="preserve">* Only if the player </w:t>
      </w:r>
      <w:proofErr w:type="gramStart"/>
      <w:r w:rsidRPr="00853597">
        <w:rPr>
          <w:rFonts w:cs="Calibri"/>
          <w:szCs w:val="22"/>
        </w:rPr>
        <w:t>will be</w:t>
      </w:r>
      <w:proofErr w:type="gramEnd"/>
      <w:r w:rsidRPr="00853597">
        <w:rPr>
          <w:rFonts w:cs="Calibri"/>
          <w:szCs w:val="22"/>
        </w:rPr>
        <w:t xml:space="preserve"> serving games in other than local play (i.e., Tournaments or Provincial, or </w:t>
      </w:r>
      <w:proofErr w:type="gramStart"/>
      <w:r w:rsidRPr="00853597">
        <w:rPr>
          <w:rFonts w:cs="Calibri"/>
          <w:szCs w:val="22"/>
        </w:rPr>
        <w:t>other</w:t>
      </w:r>
      <w:proofErr w:type="gramEnd"/>
      <w:r w:rsidRPr="00853597">
        <w:rPr>
          <w:rFonts w:cs="Calibri"/>
          <w:szCs w:val="22"/>
        </w:rPr>
        <w:t xml:space="preserve"> event).</w:t>
      </w:r>
    </w:p>
    <w:p w14:paraId="65CE2A9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92"/>
        <w:jc w:val="both"/>
        <w:rPr>
          <w:rFonts w:cs="Calibri"/>
          <w:szCs w:val="22"/>
        </w:rPr>
      </w:pPr>
    </w:p>
    <w:p w14:paraId="314446AF" w14:textId="77777777" w:rsidR="009B7F3C" w:rsidRPr="00853597" w:rsidRDefault="008F3B45"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r w:rsidRPr="00853597">
        <w:rPr>
          <w:rFonts w:cs="Calibri"/>
          <w:szCs w:val="22"/>
        </w:rPr>
        <w:t>SBA</w:t>
      </w:r>
      <w:r w:rsidR="009B7F3C" w:rsidRPr="00853597">
        <w:rPr>
          <w:rFonts w:cs="Calibri"/>
          <w:szCs w:val="22"/>
        </w:rPr>
        <w:t xml:space="preserve"> SANCTIONED TOURNAMENTS:</w:t>
      </w:r>
    </w:p>
    <w:p w14:paraId="2358760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3B4A4D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5.2.5</w:t>
      </w:r>
      <w:r w:rsidRPr="00853597">
        <w:rPr>
          <w:rFonts w:cs="Calibri"/>
          <w:szCs w:val="22"/>
        </w:rPr>
        <w:tab/>
      </w:r>
      <w:r w:rsidRPr="00853597">
        <w:rPr>
          <w:rFonts w:cs="Calibri"/>
          <w:szCs w:val="22"/>
          <w:u w:val="single"/>
        </w:rPr>
        <w:t>Officials</w:t>
      </w:r>
    </w:p>
    <w:p w14:paraId="14248BB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910F3D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write</w:t>
      </w:r>
      <w:proofErr w:type="gramEnd"/>
      <w:r w:rsidRPr="00853597">
        <w:rPr>
          <w:rFonts w:cs="Calibri"/>
          <w:szCs w:val="22"/>
        </w:rPr>
        <w:t xml:space="preserve"> a report of the incident on the Match Penalty Report Form immediately following the game.</w:t>
      </w:r>
    </w:p>
    <w:p w14:paraId="7A67BC25"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ensure</w:t>
      </w:r>
      <w:proofErr w:type="gramEnd"/>
      <w:r w:rsidRPr="00853597">
        <w:rPr>
          <w:rFonts w:cs="Calibri"/>
          <w:szCs w:val="22"/>
        </w:rPr>
        <w:t xml:space="preserve"> a written report is filed immediately with the Tournament Chairperson.</w:t>
      </w:r>
    </w:p>
    <w:p w14:paraId="78A9E25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ensure</w:t>
      </w:r>
      <w:proofErr w:type="gramEnd"/>
      <w:r w:rsidRPr="00853597">
        <w:rPr>
          <w:rFonts w:cs="Calibri"/>
          <w:szCs w:val="22"/>
        </w:rPr>
        <w:t xml:space="preserve"> a report is filed immediately </w:t>
      </w:r>
      <w:proofErr w:type="gramStart"/>
      <w:r w:rsidRPr="00853597">
        <w:rPr>
          <w:rFonts w:cs="Calibri"/>
          <w:szCs w:val="22"/>
        </w:rPr>
        <w:t>to</w:t>
      </w:r>
      <w:proofErr w:type="gramEnd"/>
      <w:r w:rsidRPr="00853597">
        <w:rPr>
          <w:rFonts w:cs="Calibri"/>
          <w:szCs w:val="22"/>
        </w:rPr>
        <w:t xml:space="preserve"> the T.O.C. (tournament officials coordinator).</w:t>
      </w:r>
    </w:p>
    <w:p w14:paraId="285DB445"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lastRenderedPageBreak/>
        <w:t>d.</w:t>
      </w:r>
      <w:r w:rsidRPr="00853597">
        <w:rPr>
          <w:rFonts w:cs="Calibri"/>
          <w:szCs w:val="22"/>
        </w:rPr>
        <w:tab/>
      </w:r>
      <w:proofErr w:type="gramStart"/>
      <w:r w:rsidRPr="00853597">
        <w:rPr>
          <w:rFonts w:cs="Calibri"/>
          <w:szCs w:val="22"/>
        </w:rPr>
        <w:t>inform</w:t>
      </w:r>
      <w:proofErr w:type="gramEnd"/>
      <w:r w:rsidRPr="00853597">
        <w:rPr>
          <w:rFonts w:cs="Calibri"/>
          <w:szCs w:val="22"/>
        </w:rPr>
        <w:t xml:space="preserve"> the coach immediately after the game of the penalty that has been called.  Refer him/her to the T.O.C. for further clarification.</w:t>
      </w:r>
    </w:p>
    <w:p w14:paraId="2DD9949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F26DA7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5.2.6</w:t>
      </w:r>
      <w:r w:rsidRPr="00853597">
        <w:rPr>
          <w:rFonts w:cs="Calibri"/>
          <w:szCs w:val="22"/>
        </w:rPr>
        <w:tab/>
      </w:r>
      <w:r w:rsidRPr="00853597">
        <w:rPr>
          <w:rFonts w:cs="Calibri"/>
          <w:szCs w:val="22"/>
          <w:u w:val="single"/>
        </w:rPr>
        <w:t>T.O.C.</w:t>
      </w:r>
      <w:r w:rsidRPr="00853597">
        <w:rPr>
          <w:rFonts w:cs="Calibri"/>
          <w:szCs w:val="22"/>
        </w:rPr>
        <w:t xml:space="preserve"> </w:t>
      </w:r>
    </w:p>
    <w:p w14:paraId="6098177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5C92352"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t>must inform the Tournament Chairperson of the penalties called on the player in question.</w:t>
      </w:r>
    </w:p>
    <w:p w14:paraId="505CDAA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w:t>
      </w:r>
      <w:r w:rsidR="008F3B45" w:rsidRPr="00853597">
        <w:rPr>
          <w:rFonts w:cs="Calibri"/>
          <w:szCs w:val="22"/>
        </w:rPr>
        <w:t>SBA</w:t>
      </w:r>
      <w:r w:rsidRPr="00853597">
        <w:rPr>
          <w:rFonts w:cs="Calibri"/>
          <w:szCs w:val="22"/>
        </w:rPr>
        <w:t xml:space="preserve"> Office on the Monday morning following the tournament.</w:t>
      </w:r>
    </w:p>
    <w:p w14:paraId="153C242A"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notify</w:t>
      </w:r>
      <w:proofErr w:type="gramEnd"/>
      <w:r w:rsidRPr="00853597">
        <w:rPr>
          <w:rFonts w:cs="Calibri"/>
          <w:szCs w:val="22"/>
        </w:rPr>
        <w:t xml:space="preserve"> the officials who are to officiate the next game of the suspended player.</w:t>
      </w:r>
    </w:p>
    <w:p w14:paraId="3F44124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d.</w:t>
      </w:r>
      <w:r w:rsidRPr="00853597">
        <w:rPr>
          <w:rFonts w:cs="Calibri"/>
          <w:szCs w:val="22"/>
        </w:rPr>
        <w:tab/>
        <w:t>Provide clarification of the penalty to the coach if required.</w:t>
      </w:r>
    </w:p>
    <w:p w14:paraId="317E48BF"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4B9932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5.2.7</w:t>
      </w:r>
      <w:r w:rsidRPr="00853597">
        <w:rPr>
          <w:rFonts w:cs="Calibri"/>
          <w:szCs w:val="22"/>
        </w:rPr>
        <w:tab/>
      </w:r>
      <w:r w:rsidRPr="00853597">
        <w:rPr>
          <w:rFonts w:cs="Calibri"/>
          <w:szCs w:val="22"/>
          <w:u w:val="single"/>
        </w:rPr>
        <w:t>Tournament Chairperson</w:t>
      </w:r>
    </w:p>
    <w:p w14:paraId="6E4E980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82C31F8" w14:textId="77777777" w:rsidR="009B7F3C" w:rsidRPr="00853597" w:rsidRDefault="009B7F3C" w:rsidP="00307133">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organize</w:t>
      </w:r>
      <w:proofErr w:type="gramEnd"/>
      <w:r w:rsidRPr="00853597">
        <w:rPr>
          <w:rFonts w:cs="Calibri"/>
          <w:szCs w:val="22"/>
        </w:rPr>
        <w:t xml:space="preserve"> a discipline committee meeting if required.</w:t>
      </w:r>
    </w:p>
    <w:p w14:paraId="3285CBB0" w14:textId="77777777" w:rsidR="005C2360" w:rsidRPr="00853597" w:rsidRDefault="005C2360"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p>
    <w:p w14:paraId="51E3FB8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04"/>
        <w:jc w:val="both"/>
        <w:rPr>
          <w:rFonts w:cs="Calibri"/>
          <w:szCs w:val="22"/>
        </w:rPr>
      </w:pPr>
      <w:r w:rsidRPr="00853597">
        <w:rPr>
          <w:rFonts w:cs="Calibri"/>
          <w:szCs w:val="22"/>
        </w:rPr>
        <w:t>5.2.8</w:t>
      </w:r>
      <w:r w:rsidRPr="00853597">
        <w:rPr>
          <w:rFonts w:cs="Calibri"/>
          <w:szCs w:val="22"/>
        </w:rPr>
        <w:tab/>
      </w:r>
      <w:r w:rsidR="008F3B45" w:rsidRPr="00853597">
        <w:rPr>
          <w:rFonts w:cs="Calibri"/>
          <w:szCs w:val="22"/>
          <w:u w:val="single"/>
        </w:rPr>
        <w:t>SBA</w:t>
      </w:r>
      <w:r w:rsidRPr="00853597">
        <w:rPr>
          <w:rFonts w:cs="Calibri"/>
          <w:szCs w:val="22"/>
          <w:u w:val="single"/>
        </w:rPr>
        <w:t xml:space="preserve"> Office</w:t>
      </w:r>
    </w:p>
    <w:p w14:paraId="3236172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0241A1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president of the league the suspended player is affiliated with.</w:t>
      </w:r>
    </w:p>
    <w:p w14:paraId="640926FD"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S.B.O.A. Referee-in-Chief.</w:t>
      </w:r>
    </w:p>
    <w:p w14:paraId="4E299AD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w:t>
      </w:r>
      <w:r w:rsidR="008F3B45" w:rsidRPr="00853597">
        <w:rPr>
          <w:rFonts w:cs="Calibri"/>
          <w:szCs w:val="22"/>
        </w:rPr>
        <w:t>SBA</w:t>
      </w:r>
      <w:r w:rsidRPr="00853597">
        <w:rPr>
          <w:rFonts w:cs="Calibri"/>
          <w:szCs w:val="22"/>
        </w:rPr>
        <w:t xml:space="preserve"> President.</w:t>
      </w:r>
    </w:p>
    <w:p w14:paraId="2D2514C6"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d.</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L.O.A. Referee-in-Chief of the League the player is involved with.</w:t>
      </w:r>
    </w:p>
    <w:p w14:paraId="029AC966"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ab/>
      </w:r>
      <w:r w:rsidRPr="00853597">
        <w:rPr>
          <w:rFonts w:cs="Calibri"/>
          <w:szCs w:val="22"/>
        </w:rPr>
        <w:tab/>
        <w:t>e.</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all </w:t>
      </w:r>
      <w:proofErr w:type="gramStart"/>
      <w:r w:rsidRPr="00853597">
        <w:rPr>
          <w:rFonts w:cs="Calibri"/>
          <w:szCs w:val="22"/>
        </w:rPr>
        <w:t>L.</w:t>
      </w:r>
      <w:proofErr w:type="gramEnd"/>
      <w:r w:rsidRPr="00853597">
        <w:rPr>
          <w:rFonts w:cs="Calibri"/>
          <w:szCs w:val="22"/>
        </w:rPr>
        <w:t>O.A. and league reps.</w:t>
      </w:r>
    </w:p>
    <w:p w14:paraId="072CFCE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3EE581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jc w:val="both"/>
        <w:rPr>
          <w:rFonts w:cs="Calibri"/>
          <w:szCs w:val="22"/>
        </w:rPr>
      </w:pPr>
      <w:r w:rsidRPr="00853597">
        <w:rPr>
          <w:rFonts w:cs="Calibri"/>
          <w:szCs w:val="22"/>
        </w:rPr>
        <w:t>* Only if the player will be serving games after the tournament has been completed (i.e., League play, other tournaments, a Provincial, or other event).</w:t>
      </w:r>
    </w:p>
    <w:p w14:paraId="49B69A6D"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7D4F32F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92"/>
        <w:jc w:val="both"/>
        <w:rPr>
          <w:rFonts w:cs="Calibri"/>
          <w:szCs w:val="22"/>
        </w:rPr>
      </w:pPr>
      <w:r w:rsidRPr="00853597">
        <w:rPr>
          <w:rFonts w:cs="Calibri"/>
          <w:szCs w:val="22"/>
          <w:u w:val="single"/>
        </w:rPr>
        <w:t>PROVINCIAL CHAMPIONSHIPS:</w:t>
      </w:r>
    </w:p>
    <w:p w14:paraId="6263391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392483B" w14:textId="77777777" w:rsidR="009B7F3C" w:rsidRPr="00853597" w:rsidRDefault="009B7F3C" w:rsidP="00191F25">
      <w:pPr>
        <w:tabs>
          <w:tab w:val="left" w:pos="-1080"/>
          <w:tab w:val="left" w:pos="-720"/>
          <w:tab w:val="left" w:pos="192"/>
          <w:tab w:val="left" w:pos="487"/>
          <w:tab w:val="left" w:pos="900"/>
          <w:tab w:val="left" w:pos="960"/>
          <w:tab w:val="left" w:pos="1248"/>
          <w:tab w:val="left" w:pos="1584"/>
          <w:tab w:val="left" w:pos="1872"/>
          <w:tab w:val="left" w:pos="2232"/>
          <w:tab w:val="left" w:pos="2520"/>
          <w:tab w:val="left" w:pos="2808"/>
          <w:tab w:val="left" w:pos="3168"/>
          <w:tab w:val="left" w:pos="8640"/>
        </w:tabs>
        <w:spacing w:line="1" w:lineRule="atLeast"/>
        <w:ind w:left="900" w:hanging="708"/>
        <w:jc w:val="both"/>
        <w:rPr>
          <w:rFonts w:cs="Calibri"/>
          <w:szCs w:val="22"/>
        </w:rPr>
      </w:pPr>
      <w:r w:rsidRPr="00853597">
        <w:rPr>
          <w:rFonts w:cs="Calibri"/>
          <w:szCs w:val="22"/>
        </w:rPr>
        <w:t>5.2.9</w:t>
      </w:r>
      <w:r w:rsidRPr="00853597">
        <w:rPr>
          <w:rFonts w:cs="Calibri"/>
          <w:szCs w:val="22"/>
        </w:rPr>
        <w:tab/>
      </w:r>
      <w:r w:rsidRPr="00853597">
        <w:rPr>
          <w:rFonts w:cs="Calibri"/>
          <w:szCs w:val="22"/>
          <w:u w:val="single"/>
        </w:rPr>
        <w:t>Officials</w:t>
      </w:r>
    </w:p>
    <w:p w14:paraId="6DE9B23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967877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write</w:t>
      </w:r>
      <w:proofErr w:type="gramEnd"/>
      <w:r w:rsidRPr="00853597">
        <w:rPr>
          <w:rFonts w:cs="Calibri"/>
          <w:szCs w:val="22"/>
        </w:rPr>
        <w:t xml:space="preserve"> a report of the incident on the Match Penalty Report Form immediately following the game.</w:t>
      </w:r>
    </w:p>
    <w:p w14:paraId="53C551E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t xml:space="preserve">ensure a report is filed immediately to the Provincial Championship's </w:t>
      </w:r>
      <w:proofErr w:type="gramStart"/>
      <w:r w:rsidRPr="00853597">
        <w:rPr>
          <w:rFonts w:cs="Calibri"/>
          <w:szCs w:val="22"/>
        </w:rPr>
        <w:t>T.O.C..</w:t>
      </w:r>
      <w:proofErr w:type="gramEnd"/>
    </w:p>
    <w:p w14:paraId="53E2D032"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inform</w:t>
      </w:r>
      <w:proofErr w:type="gramEnd"/>
      <w:r w:rsidRPr="00853597">
        <w:rPr>
          <w:rFonts w:cs="Calibri"/>
          <w:szCs w:val="22"/>
        </w:rPr>
        <w:t xml:space="preserve"> the coach immediately after the game of the penalty that has been called.  Refer him/her to the T.O.C. for further clarification if necessary.</w:t>
      </w:r>
    </w:p>
    <w:p w14:paraId="3F59F57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792BA8C1" w14:textId="77777777" w:rsidR="009B7F3C" w:rsidRPr="00853597" w:rsidRDefault="00191F25" w:rsidP="00191F25">
      <w:pPr>
        <w:tabs>
          <w:tab w:val="left" w:pos="-1080"/>
          <w:tab w:val="left" w:pos="-720"/>
          <w:tab w:val="left" w:pos="192"/>
          <w:tab w:val="left" w:pos="487"/>
          <w:tab w:val="left" w:pos="900"/>
          <w:tab w:val="left" w:pos="960"/>
          <w:tab w:val="left" w:pos="1248"/>
          <w:tab w:val="left" w:pos="1584"/>
          <w:tab w:val="left" w:pos="1872"/>
          <w:tab w:val="left" w:pos="2232"/>
          <w:tab w:val="left" w:pos="2520"/>
          <w:tab w:val="left" w:pos="2808"/>
          <w:tab w:val="left" w:pos="3168"/>
          <w:tab w:val="left" w:pos="8640"/>
        </w:tabs>
        <w:spacing w:line="1" w:lineRule="atLeast"/>
        <w:ind w:left="900" w:hanging="720"/>
        <w:jc w:val="both"/>
        <w:rPr>
          <w:rFonts w:cs="Calibri"/>
          <w:szCs w:val="22"/>
        </w:rPr>
      </w:pPr>
      <w:r w:rsidRPr="00853597">
        <w:rPr>
          <w:rFonts w:cs="Calibri"/>
          <w:szCs w:val="22"/>
        </w:rPr>
        <w:t>5.2</w:t>
      </w:r>
      <w:r w:rsidR="009B7F3C" w:rsidRPr="00853597">
        <w:rPr>
          <w:rFonts w:cs="Calibri"/>
          <w:szCs w:val="22"/>
        </w:rPr>
        <w:t>.</w:t>
      </w:r>
      <w:r w:rsidRPr="00853597">
        <w:rPr>
          <w:rFonts w:cs="Calibri"/>
          <w:szCs w:val="22"/>
        </w:rPr>
        <w:t>10</w:t>
      </w:r>
      <w:r w:rsidR="009B7F3C" w:rsidRPr="00853597">
        <w:rPr>
          <w:rFonts w:cs="Calibri"/>
          <w:szCs w:val="22"/>
        </w:rPr>
        <w:tab/>
      </w:r>
      <w:r w:rsidR="009B7F3C" w:rsidRPr="00853597">
        <w:rPr>
          <w:rFonts w:cs="Calibri"/>
          <w:szCs w:val="22"/>
          <w:u w:val="single"/>
        </w:rPr>
        <w:t>Provincial Championship T.O.C.</w:t>
      </w:r>
    </w:p>
    <w:p w14:paraId="1AF5E6F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6AAF03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t xml:space="preserve">immediately </w:t>
      </w:r>
      <w:proofErr w:type="gramStart"/>
      <w:r w:rsidRPr="00853597">
        <w:rPr>
          <w:rFonts w:cs="Calibri"/>
          <w:szCs w:val="22"/>
        </w:rPr>
        <w:t>contact</w:t>
      </w:r>
      <w:proofErr w:type="gramEnd"/>
      <w:r w:rsidRPr="00853597">
        <w:rPr>
          <w:rFonts w:cs="Calibri"/>
          <w:szCs w:val="22"/>
        </w:rPr>
        <w:t xml:space="preserve"> the </w:t>
      </w:r>
      <w:r w:rsidR="008F3B45" w:rsidRPr="00853597">
        <w:rPr>
          <w:rFonts w:cs="Calibri"/>
          <w:szCs w:val="22"/>
        </w:rPr>
        <w:t>SBA</w:t>
      </w:r>
      <w:r w:rsidRPr="00853597">
        <w:rPr>
          <w:rFonts w:cs="Calibri"/>
          <w:szCs w:val="22"/>
        </w:rPr>
        <w:t xml:space="preserve"> Representative in attendance.</w:t>
      </w:r>
    </w:p>
    <w:p w14:paraId="46CD6CC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clarify</w:t>
      </w:r>
      <w:proofErr w:type="gramEnd"/>
      <w:r w:rsidRPr="00853597">
        <w:rPr>
          <w:rFonts w:cs="Calibri"/>
          <w:szCs w:val="22"/>
        </w:rPr>
        <w:t xml:space="preserve"> the penalty(s) called on the player with the coach if required.</w:t>
      </w:r>
    </w:p>
    <w:p w14:paraId="51D3EEF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w:t>
      </w:r>
      <w:r w:rsidR="008F3B45" w:rsidRPr="00853597">
        <w:rPr>
          <w:rFonts w:cs="Calibri"/>
          <w:szCs w:val="22"/>
        </w:rPr>
        <w:t>SBA</w:t>
      </w:r>
      <w:r w:rsidRPr="00853597">
        <w:rPr>
          <w:rFonts w:cs="Calibri"/>
          <w:szCs w:val="22"/>
        </w:rPr>
        <w:t xml:space="preserve"> Office on the Monday morning following the Championship or organize a hearing immediately if required.</w:t>
      </w:r>
    </w:p>
    <w:p w14:paraId="4A83EC5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d.</w:t>
      </w:r>
      <w:r w:rsidRPr="00853597">
        <w:rPr>
          <w:rFonts w:cs="Calibri"/>
          <w:szCs w:val="22"/>
        </w:rPr>
        <w:tab/>
      </w:r>
      <w:proofErr w:type="gramStart"/>
      <w:r w:rsidRPr="00853597">
        <w:rPr>
          <w:rFonts w:cs="Calibri"/>
          <w:szCs w:val="22"/>
        </w:rPr>
        <w:t>ensure</w:t>
      </w:r>
      <w:proofErr w:type="gramEnd"/>
      <w:r w:rsidRPr="00853597">
        <w:rPr>
          <w:rFonts w:cs="Calibri"/>
          <w:szCs w:val="22"/>
        </w:rPr>
        <w:t xml:space="preserve"> the officials that are to officiate the next game of the suspended player is to participate in are informed of the situation.</w:t>
      </w:r>
    </w:p>
    <w:p w14:paraId="420EF20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2675B91" w14:textId="77777777" w:rsidR="009B7F3C" w:rsidRPr="00853597" w:rsidRDefault="00191F25" w:rsidP="00191F25">
      <w:pPr>
        <w:tabs>
          <w:tab w:val="left" w:pos="-1080"/>
          <w:tab w:val="left" w:pos="-720"/>
          <w:tab w:val="left" w:pos="192"/>
          <w:tab w:val="left" w:pos="487"/>
          <w:tab w:val="left" w:pos="900"/>
          <w:tab w:val="left" w:pos="960"/>
          <w:tab w:val="left" w:pos="1248"/>
          <w:tab w:val="left" w:pos="1584"/>
          <w:tab w:val="left" w:pos="1872"/>
          <w:tab w:val="left" w:pos="2232"/>
          <w:tab w:val="left" w:pos="2520"/>
          <w:tab w:val="left" w:pos="2808"/>
          <w:tab w:val="left" w:pos="3168"/>
          <w:tab w:val="left" w:pos="8640"/>
        </w:tabs>
        <w:spacing w:line="1" w:lineRule="atLeast"/>
        <w:ind w:left="900" w:hanging="720"/>
        <w:jc w:val="both"/>
        <w:rPr>
          <w:rFonts w:cs="Calibri"/>
          <w:szCs w:val="22"/>
        </w:rPr>
      </w:pPr>
      <w:r w:rsidRPr="00853597">
        <w:rPr>
          <w:rFonts w:cs="Calibri"/>
          <w:szCs w:val="22"/>
        </w:rPr>
        <w:t>5.2.11</w:t>
      </w:r>
      <w:r w:rsidR="009B7F3C" w:rsidRPr="00853597">
        <w:rPr>
          <w:rFonts w:cs="Calibri"/>
          <w:szCs w:val="22"/>
        </w:rPr>
        <w:tab/>
      </w:r>
      <w:r w:rsidR="009B7F3C" w:rsidRPr="00853597">
        <w:rPr>
          <w:rFonts w:cs="Calibri"/>
          <w:szCs w:val="22"/>
          <w:u w:val="single"/>
        </w:rPr>
        <w:t>Provincial Championship Chairperson</w:t>
      </w:r>
    </w:p>
    <w:p w14:paraId="6230BAE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27EA84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organize</w:t>
      </w:r>
      <w:proofErr w:type="gramEnd"/>
      <w:r w:rsidRPr="00853597">
        <w:rPr>
          <w:rFonts w:cs="Calibri"/>
          <w:szCs w:val="22"/>
        </w:rPr>
        <w:t xml:space="preserve"> a discipline committee meeting if required.</w:t>
      </w:r>
    </w:p>
    <w:p w14:paraId="500A716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BAD4C72" w14:textId="77777777" w:rsidR="009B7F3C" w:rsidRPr="00853597" w:rsidRDefault="00191F25" w:rsidP="00191F25">
      <w:pPr>
        <w:tabs>
          <w:tab w:val="left" w:pos="-1080"/>
          <w:tab w:val="left" w:pos="-720"/>
          <w:tab w:val="left" w:pos="192"/>
          <w:tab w:val="left" w:pos="487"/>
          <w:tab w:val="left" w:pos="900"/>
          <w:tab w:val="left" w:pos="960"/>
          <w:tab w:val="left" w:pos="1248"/>
          <w:tab w:val="left" w:pos="1584"/>
          <w:tab w:val="left" w:pos="1872"/>
          <w:tab w:val="left" w:pos="2232"/>
          <w:tab w:val="left" w:pos="2520"/>
          <w:tab w:val="left" w:pos="2808"/>
          <w:tab w:val="left" w:pos="3168"/>
          <w:tab w:val="left" w:pos="8640"/>
        </w:tabs>
        <w:spacing w:line="1" w:lineRule="atLeast"/>
        <w:ind w:left="900" w:hanging="720"/>
        <w:jc w:val="both"/>
        <w:rPr>
          <w:rFonts w:cs="Calibri"/>
          <w:szCs w:val="22"/>
        </w:rPr>
      </w:pPr>
      <w:r w:rsidRPr="00853597">
        <w:rPr>
          <w:rFonts w:cs="Calibri"/>
          <w:szCs w:val="22"/>
        </w:rPr>
        <w:t>5.2.12</w:t>
      </w:r>
      <w:r w:rsidR="009B7F3C" w:rsidRPr="00853597">
        <w:rPr>
          <w:rFonts w:cs="Calibri"/>
          <w:szCs w:val="22"/>
        </w:rPr>
        <w:tab/>
      </w:r>
      <w:r w:rsidR="008F3B45" w:rsidRPr="00853597">
        <w:rPr>
          <w:rFonts w:cs="Calibri"/>
          <w:szCs w:val="22"/>
          <w:u w:val="single"/>
        </w:rPr>
        <w:t>SBA</w:t>
      </w:r>
      <w:r w:rsidR="009B7F3C" w:rsidRPr="00853597">
        <w:rPr>
          <w:rFonts w:cs="Calibri"/>
          <w:szCs w:val="22"/>
          <w:u w:val="single"/>
        </w:rPr>
        <w:t xml:space="preserve"> Office</w:t>
      </w:r>
    </w:p>
    <w:p w14:paraId="025A7B99"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444495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a.</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S.B.O.A. Referee-in-Chief.</w:t>
      </w:r>
    </w:p>
    <w:p w14:paraId="2ABD6CC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b.</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w:t>
      </w:r>
      <w:r w:rsidR="008F3B45" w:rsidRPr="00853597">
        <w:rPr>
          <w:rFonts w:cs="Calibri"/>
          <w:szCs w:val="22"/>
        </w:rPr>
        <w:t>SBA</w:t>
      </w:r>
      <w:r w:rsidRPr="00853597">
        <w:rPr>
          <w:rFonts w:cs="Calibri"/>
          <w:szCs w:val="22"/>
        </w:rPr>
        <w:t xml:space="preserve"> President.</w:t>
      </w:r>
    </w:p>
    <w:p w14:paraId="4002587F"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1248" w:hanging="288"/>
        <w:jc w:val="both"/>
        <w:rPr>
          <w:rFonts w:cs="Calibri"/>
          <w:szCs w:val="22"/>
        </w:rPr>
      </w:pPr>
      <w:r w:rsidRPr="00853597">
        <w:rPr>
          <w:rFonts w:cs="Calibri"/>
          <w:szCs w:val="22"/>
        </w:rPr>
        <w:t>c.</w:t>
      </w:r>
      <w:r w:rsidRPr="00853597">
        <w:rPr>
          <w:rFonts w:cs="Calibri"/>
          <w:szCs w:val="22"/>
        </w:rPr>
        <w:tab/>
      </w:r>
      <w:proofErr w:type="gramStart"/>
      <w:r w:rsidRPr="00853597">
        <w:rPr>
          <w:rFonts w:cs="Calibri"/>
          <w:szCs w:val="22"/>
        </w:rPr>
        <w:t>contact</w:t>
      </w:r>
      <w:proofErr w:type="gramEnd"/>
      <w:r w:rsidRPr="00853597">
        <w:rPr>
          <w:rFonts w:cs="Calibri"/>
          <w:szCs w:val="22"/>
        </w:rPr>
        <w:t xml:space="preserve"> the League President and Referee-in-Chief of the suspended player.</w:t>
      </w:r>
    </w:p>
    <w:p w14:paraId="3509C9F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ab/>
      </w:r>
      <w:r w:rsidRPr="00853597">
        <w:rPr>
          <w:rFonts w:cs="Calibri"/>
          <w:szCs w:val="22"/>
        </w:rPr>
        <w:tab/>
        <w:t>d.</w:t>
      </w:r>
      <w:r w:rsidRPr="00853597">
        <w:rPr>
          <w:rFonts w:cs="Calibri"/>
          <w:szCs w:val="22"/>
        </w:rPr>
        <w:tab/>
      </w:r>
      <w:proofErr w:type="gramStart"/>
      <w:r w:rsidRPr="00853597">
        <w:rPr>
          <w:rFonts w:cs="Calibri"/>
          <w:szCs w:val="22"/>
        </w:rPr>
        <w:t>inform</w:t>
      </w:r>
      <w:proofErr w:type="gramEnd"/>
      <w:r w:rsidRPr="00853597">
        <w:rPr>
          <w:rFonts w:cs="Calibri"/>
          <w:szCs w:val="22"/>
        </w:rPr>
        <w:t xml:space="preserve"> all other league and L.O.A. reps.</w:t>
      </w:r>
    </w:p>
    <w:p w14:paraId="5394F92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527BF9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jc w:val="both"/>
        <w:rPr>
          <w:rFonts w:cs="Calibri"/>
          <w:szCs w:val="22"/>
        </w:rPr>
      </w:pPr>
      <w:r w:rsidRPr="00853597">
        <w:rPr>
          <w:rFonts w:cs="Calibri"/>
          <w:szCs w:val="22"/>
        </w:rPr>
        <w:t>* Only if the player will be serving games after the tournament has been completed (i.e., league play, other tournaments, a Provincial, or other event).</w:t>
      </w:r>
    </w:p>
    <w:p w14:paraId="4FFE6B79" w14:textId="557EDE01" w:rsidR="009B7F3C" w:rsidRPr="00853597" w:rsidRDefault="009B7F3C" w:rsidP="000474A3">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E6DD09A" w14:textId="77777777" w:rsidR="009B7F3C" w:rsidRPr="00853597" w:rsidRDefault="00191F25"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b/>
          <w:bCs/>
          <w:szCs w:val="22"/>
          <w:u w:val="single"/>
        </w:rPr>
      </w:pPr>
      <w:bookmarkStart w:id="19" w:name="_Toc113466701"/>
      <w:r w:rsidRPr="00853597">
        <w:rPr>
          <w:rFonts w:cs="Calibri"/>
          <w:b/>
          <w:bCs/>
          <w:szCs w:val="22"/>
          <w:u w:val="single"/>
        </w:rPr>
        <w:t>5.3</w:t>
      </w:r>
      <w:r w:rsidRPr="00853597">
        <w:rPr>
          <w:rFonts w:cs="Calibri"/>
          <w:b/>
          <w:bCs/>
          <w:szCs w:val="22"/>
        </w:rPr>
        <w:tab/>
      </w:r>
      <w:r w:rsidRPr="00853597">
        <w:rPr>
          <w:rFonts w:cs="Calibri"/>
          <w:b/>
          <w:bCs/>
          <w:szCs w:val="22"/>
          <w:u w:val="single"/>
        </w:rPr>
        <w:t>THE REPORT</w:t>
      </w:r>
      <w:bookmarkEnd w:id="19"/>
    </w:p>
    <w:p w14:paraId="05E8A76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969B21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68"/>
        <w:jc w:val="both"/>
        <w:rPr>
          <w:rFonts w:cs="Calibri"/>
          <w:szCs w:val="22"/>
        </w:rPr>
      </w:pPr>
      <w:r w:rsidRPr="00853597">
        <w:rPr>
          <w:rFonts w:cs="Calibri"/>
          <w:szCs w:val="22"/>
        </w:rPr>
        <w:t>5.3.1</w:t>
      </w:r>
      <w:r w:rsidRPr="00853597">
        <w:rPr>
          <w:rFonts w:cs="Calibri"/>
          <w:szCs w:val="22"/>
        </w:rPr>
        <w:tab/>
      </w:r>
      <w:r w:rsidRPr="00853597">
        <w:rPr>
          <w:rFonts w:cs="Calibri"/>
          <w:szCs w:val="22"/>
        </w:rPr>
        <w:tab/>
        <w:t xml:space="preserve">A detailed written report of the incident must be completed immediately following the game by </w:t>
      </w:r>
      <w:r w:rsidRPr="00853597">
        <w:rPr>
          <w:rFonts w:cs="Calibri"/>
          <w:szCs w:val="22"/>
          <w:u w:val="single"/>
        </w:rPr>
        <w:t>both</w:t>
      </w:r>
      <w:r w:rsidRPr="00853597">
        <w:rPr>
          <w:rFonts w:cs="Calibri"/>
          <w:szCs w:val="22"/>
        </w:rPr>
        <w:t xml:space="preserve"> officials.</w:t>
      </w:r>
    </w:p>
    <w:p w14:paraId="76E105BF"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1A66CD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473"/>
        <w:jc w:val="both"/>
        <w:rPr>
          <w:rFonts w:cs="Calibri"/>
          <w:szCs w:val="22"/>
        </w:rPr>
      </w:pPr>
      <w:r w:rsidRPr="00853597">
        <w:rPr>
          <w:rFonts w:cs="Calibri"/>
          <w:szCs w:val="22"/>
        </w:rPr>
        <w:t>.2</w:t>
      </w:r>
      <w:r w:rsidRPr="00853597">
        <w:rPr>
          <w:rFonts w:cs="Calibri"/>
          <w:szCs w:val="22"/>
        </w:rPr>
        <w:tab/>
      </w:r>
      <w:r w:rsidRPr="00853597">
        <w:rPr>
          <w:rFonts w:cs="Calibri"/>
          <w:szCs w:val="22"/>
        </w:rPr>
        <w:tab/>
        <w:t>The report should contain facts only.  Personal opinions and prior situations must not be included.  The officials should not discuss the incident with anyone other than members of the discipline committee.</w:t>
      </w:r>
    </w:p>
    <w:p w14:paraId="58AA6911"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C8D9FC6"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473"/>
        <w:jc w:val="both"/>
        <w:rPr>
          <w:rFonts w:cs="Calibri"/>
          <w:szCs w:val="22"/>
        </w:rPr>
      </w:pPr>
      <w:r w:rsidRPr="00853597">
        <w:rPr>
          <w:rFonts w:cs="Calibri"/>
          <w:szCs w:val="22"/>
        </w:rPr>
        <w:t>.3</w:t>
      </w:r>
      <w:r w:rsidRPr="00853597">
        <w:rPr>
          <w:rFonts w:cs="Calibri"/>
          <w:szCs w:val="22"/>
        </w:rPr>
        <w:tab/>
      </w:r>
      <w:r w:rsidRPr="00853597">
        <w:rPr>
          <w:rFonts w:cs="Calibri"/>
          <w:szCs w:val="22"/>
        </w:rPr>
        <w:tab/>
        <w:t>The report should contain exact details.  An example of a correctly filled out report is noted at the end of this policy.</w:t>
      </w:r>
    </w:p>
    <w:p w14:paraId="0037264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EC53ABA" w14:textId="77777777" w:rsidR="009B7F3C" w:rsidRPr="00853597" w:rsidRDefault="00191F25"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b/>
          <w:bCs/>
          <w:szCs w:val="22"/>
          <w:u w:val="single"/>
        </w:rPr>
      </w:pPr>
      <w:bookmarkStart w:id="20" w:name="_Toc113466702"/>
      <w:r w:rsidRPr="00853597">
        <w:rPr>
          <w:rFonts w:cs="Calibri"/>
          <w:b/>
          <w:bCs/>
          <w:szCs w:val="22"/>
          <w:u w:val="single"/>
        </w:rPr>
        <w:t>5.4</w:t>
      </w:r>
      <w:r w:rsidRPr="00853597">
        <w:rPr>
          <w:rFonts w:cs="Calibri"/>
          <w:b/>
          <w:bCs/>
          <w:szCs w:val="22"/>
        </w:rPr>
        <w:tab/>
      </w:r>
      <w:r w:rsidR="00EB6C46" w:rsidRPr="00853597">
        <w:rPr>
          <w:rFonts w:cs="Calibri"/>
          <w:b/>
          <w:bCs/>
          <w:szCs w:val="22"/>
        </w:rPr>
        <w:t xml:space="preserve">IN-COMPETITION </w:t>
      </w:r>
      <w:r w:rsidRPr="00853597">
        <w:rPr>
          <w:rFonts w:cs="Calibri"/>
          <w:b/>
          <w:bCs/>
          <w:szCs w:val="22"/>
          <w:u w:val="single"/>
        </w:rPr>
        <w:t>DISCIPLINE COMMITTEES</w:t>
      </w:r>
      <w:bookmarkEnd w:id="20"/>
    </w:p>
    <w:p w14:paraId="4F6ADAD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15A8090" w14:textId="3ADB2CEC" w:rsidR="009B7F3C" w:rsidRPr="00853597" w:rsidRDefault="009B7F3C"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hanging="516"/>
        <w:jc w:val="both"/>
        <w:rPr>
          <w:rFonts w:cs="Calibri"/>
          <w:szCs w:val="22"/>
        </w:rPr>
      </w:pPr>
      <w:r w:rsidRPr="00853597">
        <w:rPr>
          <w:rFonts w:cs="Calibri"/>
          <w:szCs w:val="22"/>
        </w:rPr>
        <w:t>5.4.1</w:t>
      </w:r>
      <w:r w:rsidRPr="00853597">
        <w:rPr>
          <w:rFonts w:cs="Calibri"/>
          <w:szCs w:val="22"/>
        </w:rPr>
        <w:tab/>
      </w:r>
      <w:r w:rsidRPr="00853597">
        <w:rPr>
          <w:rFonts w:cs="Calibri"/>
          <w:szCs w:val="22"/>
        </w:rPr>
        <w:tab/>
      </w:r>
      <w:r w:rsidR="00EB6C46" w:rsidRPr="00853597">
        <w:rPr>
          <w:rFonts w:cs="Calibri"/>
          <w:szCs w:val="22"/>
        </w:rPr>
        <w:t>In-competition d</w:t>
      </w:r>
      <w:r w:rsidRPr="00853597">
        <w:rPr>
          <w:rFonts w:cs="Calibri"/>
          <w:szCs w:val="22"/>
        </w:rPr>
        <w:t>iscipline committees must be set up in advance for each of the following circumstances:</w:t>
      </w:r>
      <w:r w:rsidRPr="00853597">
        <w:rPr>
          <w:rFonts w:cs="Calibri"/>
          <w:szCs w:val="22"/>
        </w:rPr>
        <w:tab/>
        <w:t xml:space="preserve"> </w:t>
      </w:r>
    </w:p>
    <w:p w14:paraId="1802E3F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1F0316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264"/>
        <w:jc w:val="both"/>
        <w:rPr>
          <w:rFonts w:cs="Calibri"/>
          <w:szCs w:val="22"/>
        </w:rPr>
      </w:pPr>
      <w:r w:rsidRPr="00853597">
        <w:rPr>
          <w:rFonts w:cs="Calibri"/>
          <w:szCs w:val="22"/>
        </w:rPr>
        <w:t>a.</w:t>
      </w:r>
      <w:r w:rsidRPr="00853597">
        <w:rPr>
          <w:rFonts w:cs="Calibri"/>
          <w:szCs w:val="22"/>
        </w:rPr>
        <w:tab/>
        <w:t>League Play - A Committee Chairperson plus one representative from each team not directly involved.</w:t>
      </w:r>
    </w:p>
    <w:p w14:paraId="36A5135E" w14:textId="77777777" w:rsidR="00D60F0A" w:rsidRPr="00853597" w:rsidRDefault="00D60F0A"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264"/>
        <w:jc w:val="both"/>
        <w:rPr>
          <w:rFonts w:cs="Calibri"/>
          <w:szCs w:val="22"/>
        </w:rPr>
      </w:pPr>
    </w:p>
    <w:p w14:paraId="75E4BEC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264"/>
        <w:jc w:val="both"/>
        <w:rPr>
          <w:rFonts w:cs="Calibri"/>
          <w:szCs w:val="22"/>
        </w:rPr>
      </w:pPr>
      <w:r w:rsidRPr="00853597">
        <w:rPr>
          <w:rFonts w:cs="Calibri"/>
          <w:szCs w:val="22"/>
        </w:rPr>
        <w:t>b.</w:t>
      </w:r>
      <w:r w:rsidRPr="00853597">
        <w:rPr>
          <w:rFonts w:cs="Calibri"/>
          <w:szCs w:val="22"/>
        </w:rPr>
        <w:tab/>
        <w:t xml:space="preserve">Tournament Play </w:t>
      </w:r>
    </w:p>
    <w:p w14:paraId="6378035A"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proofErr w:type="spellStart"/>
      <w:r w:rsidRPr="00853597">
        <w:rPr>
          <w:rFonts w:cs="Calibri"/>
          <w:szCs w:val="22"/>
        </w:rPr>
        <w:t>i</w:t>
      </w:r>
      <w:proofErr w:type="spellEnd"/>
      <w:r w:rsidRPr="00853597">
        <w:rPr>
          <w:rFonts w:cs="Calibri"/>
          <w:szCs w:val="22"/>
        </w:rPr>
        <w:t xml:space="preserve">) </w:t>
      </w:r>
      <w:r w:rsidR="008F3B45" w:rsidRPr="00853597">
        <w:rPr>
          <w:rFonts w:cs="Calibri"/>
          <w:szCs w:val="22"/>
        </w:rPr>
        <w:t>SBA</w:t>
      </w:r>
      <w:r w:rsidRPr="00853597">
        <w:rPr>
          <w:rFonts w:cs="Calibri"/>
          <w:szCs w:val="22"/>
        </w:rPr>
        <w:t xml:space="preserve"> Representative</w:t>
      </w:r>
    </w:p>
    <w:p w14:paraId="0E2587EA"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r w:rsidRPr="00853597">
        <w:rPr>
          <w:rFonts w:cs="Calibri"/>
          <w:szCs w:val="22"/>
        </w:rPr>
        <w:t>ii) S.B.O.A. Representative</w:t>
      </w:r>
    </w:p>
    <w:p w14:paraId="50DBC4E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r w:rsidRPr="00853597">
        <w:rPr>
          <w:rFonts w:cs="Calibri"/>
          <w:szCs w:val="22"/>
        </w:rPr>
        <w:t>iii) Tournament Chairperson Rep.</w:t>
      </w:r>
    </w:p>
    <w:p w14:paraId="1A1E4BF5" w14:textId="77777777" w:rsidR="00D60F0A" w:rsidRPr="00853597" w:rsidRDefault="00D60F0A"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p>
    <w:p w14:paraId="1754AEA7"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696"/>
        <w:jc w:val="both"/>
        <w:rPr>
          <w:rFonts w:cs="Calibri"/>
          <w:szCs w:val="22"/>
        </w:rPr>
      </w:pPr>
      <w:r w:rsidRPr="00853597">
        <w:rPr>
          <w:rFonts w:cs="Calibri"/>
          <w:szCs w:val="22"/>
        </w:rPr>
        <w:t xml:space="preserve">c.  Provincial Play </w:t>
      </w:r>
    </w:p>
    <w:p w14:paraId="26BCFC6F"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proofErr w:type="spellStart"/>
      <w:r w:rsidRPr="00853597">
        <w:rPr>
          <w:rFonts w:cs="Calibri"/>
          <w:szCs w:val="22"/>
        </w:rPr>
        <w:t>i</w:t>
      </w:r>
      <w:proofErr w:type="spellEnd"/>
      <w:r w:rsidRPr="00853597">
        <w:rPr>
          <w:rFonts w:cs="Calibri"/>
          <w:szCs w:val="22"/>
        </w:rPr>
        <w:t xml:space="preserve">) </w:t>
      </w:r>
      <w:r w:rsidR="008F3B45" w:rsidRPr="00853597">
        <w:rPr>
          <w:rFonts w:cs="Calibri"/>
          <w:szCs w:val="22"/>
        </w:rPr>
        <w:t>SBA</w:t>
      </w:r>
      <w:r w:rsidRPr="00853597">
        <w:rPr>
          <w:rFonts w:cs="Calibri"/>
          <w:szCs w:val="22"/>
        </w:rPr>
        <w:t xml:space="preserve"> Representative</w:t>
      </w:r>
    </w:p>
    <w:p w14:paraId="3B2CF7E8"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r w:rsidRPr="00853597">
        <w:rPr>
          <w:rFonts w:cs="Calibri"/>
          <w:szCs w:val="22"/>
        </w:rPr>
        <w:t>ii) S.B.O.A. Representative</w:t>
      </w:r>
    </w:p>
    <w:p w14:paraId="472F40F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r w:rsidRPr="00853597">
        <w:rPr>
          <w:rFonts w:cs="Calibri"/>
          <w:szCs w:val="22"/>
        </w:rPr>
        <w:t>iii) One other designated individual</w:t>
      </w:r>
    </w:p>
    <w:p w14:paraId="7ADD359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35D386C" w14:textId="41E709CF" w:rsidR="009B7F3C" w:rsidRPr="00853597" w:rsidRDefault="00D60F0A"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540"/>
        <w:jc w:val="both"/>
        <w:rPr>
          <w:rFonts w:cs="Calibri"/>
          <w:szCs w:val="22"/>
        </w:rPr>
      </w:pPr>
      <w:r w:rsidRPr="00853597">
        <w:rPr>
          <w:rFonts w:cs="Calibri"/>
          <w:szCs w:val="22"/>
        </w:rPr>
        <w:t>5.4</w:t>
      </w:r>
      <w:r w:rsidR="009B7F3C" w:rsidRPr="00853597">
        <w:rPr>
          <w:rFonts w:cs="Calibri"/>
          <w:szCs w:val="22"/>
        </w:rPr>
        <w:t>.2</w:t>
      </w:r>
      <w:r w:rsidR="009B7F3C" w:rsidRPr="00853597">
        <w:rPr>
          <w:rFonts w:cs="Calibri"/>
          <w:szCs w:val="22"/>
        </w:rPr>
        <w:tab/>
        <w:t xml:space="preserve">Each </w:t>
      </w:r>
      <w:r w:rsidR="00307133" w:rsidRPr="00853597">
        <w:rPr>
          <w:rFonts w:cs="Calibri"/>
          <w:szCs w:val="22"/>
        </w:rPr>
        <w:t>discipline</w:t>
      </w:r>
      <w:r w:rsidR="009B7F3C" w:rsidRPr="00853597">
        <w:rPr>
          <w:rFonts w:cs="Calibri"/>
          <w:szCs w:val="22"/>
        </w:rPr>
        <w:t xml:space="preserve"> committee has the power to render a verdict on an accused individual.  All other </w:t>
      </w:r>
      <w:r w:rsidR="008F3B45" w:rsidRPr="00853597">
        <w:rPr>
          <w:rFonts w:cs="Calibri"/>
          <w:szCs w:val="22"/>
        </w:rPr>
        <w:t>SBA</w:t>
      </w:r>
      <w:r w:rsidR="009B7F3C" w:rsidRPr="00853597">
        <w:rPr>
          <w:rFonts w:cs="Calibri"/>
          <w:szCs w:val="22"/>
        </w:rPr>
        <w:t xml:space="preserve"> members shall uphold the suspension set forth by </w:t>
      </w:r>
      <w:r w:rsidR="00307133" w:rsidRPr="00853597">
        <w:rPr>
          <w:rFonts w:cs="Calibri"/>
          <w:szCs w:val="22"/>
        </w:rPr>
        <w:t xml:space="preserve">the </w:t>
      </w:r>
      <w:r w:rsidR="009B7F3C" w:rsidRPr="00853597">
        <w:rPr>
          <w:rFonts w:cs="Calibri"/>
          <w:szCs w:val="22"/>
        </w:rPr>
        <w:t xml:space="preserve">committee (i.e.:  If a player is </w:t>
      </w:r>
      <w:r w:rsidR="009B7F3C" w:rsidRPr="00853597">
        <w:rPr>
          <w:rFonts w:cs="Calibri"/>
          <w:szCs w:val="22"/>
        </w:rPr>
        <w:lastRenderedPageBreak/>
        <w:t xml:space="preserve">suspended by a tournament discipline committee, the team and league that this individual participates must also uphold the suspension).  Failure to </w:t>
      </w:r>
      <w:proofErr w:type="spellStart"/>
      <w:r w:rsidR="00307133" w:rsidRPr="00853597">
        <w:rPr>
          <w:rFonts w:cs="Calibri"/>
          <w:szCs w:val="22"/>
        </w:rPr>
        <w:t>honour</w:t>
      </w:r>
      <w:proofErr w:type="spellEnd"/>
      <w:r w:rsidR="00307133" w:rsidRPr="00853597">
        <w:rPr>
          <w:rFonts w:cs="Calibri"/>
          <w:szCs w:val="22"/>
        </w:rPr>
        <w:t xml:space="preserve"> </w:t>
      </w:r>
      <w:r w:rsidR="009B7F3C" w:rsidRPr="00853597">
        <w:rPr>
          <w:rFonts w:cs="Calibri"/>
          <w:szCs w:val="22"/>
        </w:rPr>
        <w:t xml:space="preserve">the decision of the ruling discipline committee shall </w:t>
      </w:r>
      <w:proofErr w:type="gramStart"/>
      <w:r w:rsidR="009B7F3C" w:rsidRPr="00853597">
        <w:rPr>
          <w:rFonts w:cs="Calibri"/>
          <w:szCs w:val="22"/>
        </w:rPr>
        <w:t>in itself be</w:t>
      </w:r>
      <w:proofErr w:type="gramEnd"/>
      <w:r w:rsidR="009B7F3C" w:rsidRPr="00853597">
        <w:rPr>
          <w:rFonts w:cs="Calibri"/>
          <w:szCs w:val="22"/>
        </w:rPr>
        <w:t xml:space="preserve"> cause for suspension or disciplinary measures. </w:t>
      </w:r>
      <w:r w:rsidR="00307133" w:rsidRPr="00853597">
        <w:rPr>
          <w:rFonts w:cs="Calibri"/>
          <w:szCs w:val="22"/>
        </w:rPr>
        <w:t>A disciplined individual has the right to appeal the committee’s decision to a higher authority</w:t>
      </w:r>
      <w:proofErr w:type="gramStart"/>
      <w:r w:rsidR="00307133" w:rsidRPr="00853597">
        <w:rPr>
          <w:rFonts w:cs="Calibri"/>
          <w:szCs w:val="22"/>
        </w:rPr>
        <w:t>.</w:t>
      </w:r>
      <w:r w:rsidR="009B7F3C" w:rsidRPr="00853597">
        <w:rPr>
          <w:rFonts w:cs="Calibri"/>
          <w:szCs w:val="22"/>
        </w:rPr>
        <w:t xml:space="preserve"> .</w:t>
      </w:r>
      <w:proofErr w:type="gramEnd"/>
    </w:p>
    <w:p w14:paraId="595C7CDF" w14:textId="7674A3A6" w:rsidR="009B7F3C" w:rsidRPr="00853597" w:rsidRDefault="009B7F3C" w:rsidP="000474A3">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4C2F4A7B" w14:textId="77777777" w:rsidR="009B7F3C" w:rsidRPr="00853597" w:rsidRDefault="00D60F0A"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540"/>
        <w:jc w:val="both"/>
        <w:rPr>
          <w:rFonts w:cs="Calibri"/>
          <w:szCs w:val="22"/>
        </w:rPr>
      </w:pPr>
      <w:r w:rsidRPr="00853597">
        <w:rPr>
          <w:rFonts w:cs="Calibri"/>
          <w:szCs w:val="22"/>
        </w:rPr>
        <w:t>5.4</w:t>
      </w:r>
      <w:r w:rsidR="009B7F3C" w:rsidRPr="00853597">
        <w:rPr>
          <w:rFonts w:cs="Calibri"/>
          <w:szCs w:val="22"/>
        </w:rPr>
        <w:t>.4</w:t>
      </w:r>
      <w:r w:rsidR="009B7F3C" w:rsidRPr="00853597">
        <w:rPr>
          <w:rFonts w:cs="Calibri"/>
          <w:szCs w:val="22"/>
        </w:rPr>
        <w:tab/>
        <w:t>Conflict of Interest.</w:t>
      </w:r>
    </w:p>
    <w:p w14:paraId="4D4937DC" w14:textId="77777777" w:rsidR="009B7F3C" w:rsidRPr="00853597" w:rsidRDefault="009B7F3C"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720"/>
        <w:jc w:val="both"/>
        <w:rPr>
          <w:rFonts w:cs="Calibri"/>
          <w:szCs w:val="22"/>
        </w:rPr>
      </w:pPr>
    </w:p>
    <w:p w14:paraId="0CF0D156" w14:textId="73B6FCC1" w:rsidR="009B7F3C" w:rsidRPr="00853597" w:rsidRDefault="00D60F0A"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720"/>
        <w:jc w:val="both"/>
        <w:rPr>
          <w:rFonts w:cs="Calibri"/>
          <w:szCs w:val="22"/>
        </w:rPr>
      </w:pPr>
      <w:r w:rsidRPr="00853597">
        <w:rPr>
          <w:rFonts w:cs="Calibri"/>
          <w:szCs w:val="22"/>
        </w:rPr>
        <w:tab/>
      </w:r>
      <w:r w:rsidRPr="00853597">
        <w:rPr>
          <w:rFonts w:cs="Calibri"/>
          <w:szCs w:val="22"/>
        </w:rPr>
        <w:tab/>
      </w:r>
      <w:r w:rsidRPr="00853597">
        <w:rPr>
          <w:rFonts w:cs="Calibri"/>
          <w:szCs w:val="22"/>
        </w:rPr>
        <w:tab/>
      </w:r>
      <w:r w:rsidR="009B7F3C" w:rsidRPr="00853597">
        <w:rPr>
          <w:rFonts w:cs="Calibri"/>
          <w:szCs w:val="22"/>
        </w:rPr>
        <w:t xml:space="preserve">Although this may not always be possible, it is strongly suggested that the Chairperson of any Discipline Committee be a non-participant.  There is no necessity for such a committee to be composed of members of a League Executive.  Prospective candidates could include ex-players, referees, or coaches.  The reps from either of the teams involved in the alleged infraction should disqualify themselves from the committee.  In addition, if they believe that other considerations may </w:t>
      </w:r>
      <w:proofErr w:type="spellStart"/>
      <w:r w:rsidR="00EB6C46" w:rsidRPr="00853597">
        <w:rPr>
          <w:rFonts w:cs="Calibri"/>
          <w:szCs w:val="22"/>
        </w:rPr>
        <w:t>colour</w:t>
      </w:r>
      <w:proofErr w:type="spellEnd"/>
      <w:r w:rsidR="00EB6C46" w:rsidRPr="00853597">
        <w:rPr>
          <w:rFonts w:cs="Calibri"/>
          <w:szCs w:val="22"/>
        </w:rPr>
        <w:t xml:space="preserve"> </w:t>
      </w:r>
      <w:r w:rsidR="009B7F3C" w:rsidRPr="00853597">
        <w:rPr>
          <w:rFonts w:cs="Calibri"/>
          <w:szCs w:val="22"/>
        </w:rPr>
        <w:t xml:space="preserve">their judgement (i.e.: relative/friend involved in the incident) they should also disqualify themselves.  Ideally </w:t>
      </w:r>
      <w:proofErr w:type="gramStart"/>
      <w:r w:rsidR="009B7F3C" w:rsidRPr="00853597">
        <w:rPr>
          <w:rFonts w:cs="Calibri"/>
          <w:szCs w:val="22"/>
        </w:rPr>
        <w:t>a number of</w:t>
      </w:r>
      <w:proofErr w:type="gramEnd"/>
      <w:r w:rsidR="009B7F3C" w:rsidRPr="00853597">
        <w:rPr>
          <w:rFonts w:cs="Calibri"/>
          <w:szCs w:val="22"/>
        </w:rPr>
        <w:t xml:space="preserve"> individuals should be designated as alternate members of this committee who could serve in the event that a conflict of interest does arise.  In any case, the League Executive or Tournament Organizing Committee must strive to ensure that Committee members possess the necessary expertise and objectivity.</w:t>
      </w:r>
    </w:p>
    <w:p w14:paraId="0D9B7EA0"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21558450" w14:textId="77777777" w:rsidR="009B7F3C" w:rsidRPr="00853597" w:rsidRDefault="00D60F0A"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b/>
          <w:bCs/>
          <w:szCs w:val="22"/>
          <w:u w:val="single"/>
        </w:rPr>
      </w:pPr>
      <w:bookmarkStart w:id="21" w:name="_Toc113466703"/>
      <w:r w:rsidRPr="00853597">
        <w:rPr>
          <w:rFonts w:cs="Calibri"/>
          <w:b/>
          <w:bCs/>
          <w:szCs w:val="22"/>
          <w:u w:val="single"/>
        </w:rPr>
        <w:t>5.5</w:t>
      </w:r>
      <w:r w:rsidRPr="00853597">
        <w:rPr>
          <w:rFonts w:cs="Calibri"/>
          <w:b/>
          <w:bCs/>
          <w:szCs w:val="22"/>
        </w:rPr>
        <w:tab/>
      </w:r>
      <w:r w:rsidRPr="00853597">
        <w:rPr>
          <w:rFonts w:cs="Calibri"/>
          <w:b/>
          <w:bCs/>
          <w:szCs w:val="22"/>
          <w:u w:val="single"/>
        </w:rPr>
        <w:t>RIGHT TO APPEAL TO A HIGHER AUTHORITY</w:t>
      </w:r>
      <w:bookmarkEnd w:id="21"/>
    </w:p>
    <w:p w14:paraId="68C1AFC6"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9814067" w14:textId="77777777" w:rsidR="009B7F3C" w:rsidRPr="00853597" w:rsidRDefault="009B7F3C"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528"/>
        <w:jc w:val="both"/>
        <w:rPr>
          <w:rFonts w:cs="Calibri"/>
          <w:szCs w:val="22"/>
        </w:rPr>
      </w:pPr>
      <w:r w:rsidRPr="00853597">
        <w:rPr>
          <w:rFonts w:cs="Calibri"/>
          <w:szCs w:val="22"/>
        </w:rPr>
        <w:t>5.5.1</w:t>
      </w:r>
      <w:r w:rsidRPr="00853597">
        <w:rPr>
          <w:rFonts w:cs="Calibri"/>
          <w:szCs w:val="22"/>
        </w:rPr>
        <w:tab/>
        <w:t xml:space="preserve">Any individual, team, or league suspended by a Discipline Committee has the right to appeal the suspension to the </w:t>
      </w:r>
      <w:r w:rsidR="008F3B45" w:rsidRPr="00853597">
        <w:rPr>
          <w:rFonts w:cs="Calibri"/>
          <w:szCs w:val="22"/>
        </w:rPr>
        <w:t>SBA</w:t>
      </w:r>
      <w:r w:rsidRPr="00853597">
        <w:rPr>
          <w:rFonts w:cs="Calibri"/>
          <w:szCs w:val="22"/>
        </w:rPr>
        <w:t xml:space="preserve"> Board of Directors.  The suspended appellant or the representative of the appellant shall file a notice in writing to the </w:t>
      </w:r>
      <w:r w:rsidR="008F3B45" w:rsidRPr="00853597">
        <w:rPr>
          <w:rFonts w:cs="Calibri"/>
          <w:szCs w:val="22"/>
        </w:rPr>
        <w:t>SBA</w:t>
      </w:r>
      <w:r w:rsidRPr="00853597">
        <w:rPr>
          <w:rFonts w:cs="Calibri"/>
          <w:szCs w:val="22"/>
        </w:rPr>
        <w:t xml:space="preserve"> Board of Directors within thirty days after notice of the suspension being appealed.  Such notice of appeal shall set out the date of the Board's decision to suspend, the particulars of the decision, and particulars of the grounds for appeal.  The appellant shall be entitled to be represented by Council at the appellant's expense at the hearing of the appeal.  The decision of the Board of Directors at a general meeting of any appeal shall be final and binding on all parties.</w:t>
      </w:r>
    </w:p>
    <w:p w14:paraId="1E90AAD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2EF640B6" w14:textId="77777777" w:rsidR="009B7F3C" w:rsidRPr="00853597" w:rsidRDefault="00D60F0A"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540"/>
        <w:jc w:val="both"/>
        <w:rPr>
          <w:rFonts w:cs="Calibri"/>
          <w:szCs w:val="22"/>
        </w:rPr>
      </w:pPr>
      <w:r w:rsidRPr="00853597">
        <w:rPr>
          <w:rFonts w:cs="Calibri"/>
          <w:szCs w:val="22"/>
        </w:rPr>
        <w:t>5.5</w:t>
      </w:r>
      <w:r w:rsidR="009B7F3C" w:rsidRPr="00853597">
        <w:rPr>
          <w:rFonts w:cs="Calibri"/>
          <w:szCs w:val="22"/>
        </w:rPr>
        <w:t>.2</w:t>
      </w:r>
      <w:r w:rsidR="009B7F3C" w:rsidRPr="00853597">
        <w:rPr>
          <w:rFonts w:cs="Calibri"/>
          <w:szCs w:val="22"/>
        </w:rPr>
        <w:tab/>
        <w:t>An appeal fee of $25.00 must be enclosed with the letter outlining the basis of the appeal (should the appeal be successful the $25.00 fee will be reimbursed to the accused).  Such appeal must be forwarded to the provincial office and must contain:</w:t>
      </w:r>
    </w:p>
    <w:p w14:paraId="381D5AB6" w14:textId="77777777" w:rsidR="009B7F3C" w:rsidRPr="00853597" w:rsidRDefault="009B7F3C"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540"/>
        <w:jc w:val="both"/>
        <w:rPr>
          <w:rFonts w:cs="Calibri"/>
          <w:szCs w:val="22"/>
        </w:rPr>
      </w:pPr>
    </w:p>
    <w:p w14:paraId="592DD4BA" w14:textId="77777777" w:rsidR="009B7F3C" w:rsidRPr="00853597" w:rsidRDefault="009B7F3C"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jc w:val="both"/>
        <w:rPr>
          <w:rFonts w:cs="Calibri"/>
          <w:szCs w:val="22"/>
        </w:rPr>
      </w:pPr>
      <w:r w:rsidRPr="00853597">
        <w:rPr>
          <w:rFonts w:cs="Calibri"/>
          <w:szCs w:val="22"/>
        </w:rPr>
        <w:t>a.</w:t>
      </w:r>
      <w:r w:rsidRPr="00853597">
        <w:rPr>
          <w:rFonts w:cs="Calibri"/>
          <w:szCs w:val="22"/>
        </w:rPr>
        <w:tab/>
        <w:t xml:space="preserve">The decision sought to be </w:t>
      </w:r>
      <w:proofErr w:type="gramStart"/>
      <w:r w:rsidRPr="00853597">
        <w:rPr>
          <w:rFonts w:cs="Calibri"/>
          <w:szCs w:val="22"/>
        </w:rPr>
        <w:t>appealed;</w:t>
      </w:r>
      <w:proofErr w:type="gramEnd"/>
    </w:p>
    <w:p w14:paraId="4E46D0E4" w14:textId="77777777" w:rsidR="009B7F3C" w:rsidRPr="00853597" w:rsidRDefault="009B7F3C"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jc w:val="both"/>
        <w:rPr>
          <w:rFonts w:cs="Calibri"/>
          <w:szCs w:val="22"/>
        </w:rPr>
      </w:pPr>
      <w:r w:rsidRPr="00853597">
        <w:rPr>
          <w:rFonts w:cs="Calibri"/>
          <w:szCs w:val="22"/>
        </w:rPr>
        <w:t>b.</w:t>
      </w:r>
      <w:r w:rsidRPr="00853597">
        <w:rPr>
          <w:rFonts w:cs="Calibri"/>
          <w:szCs w:val="22"/>
        </w:rPr>
        <w:tab/>
        <w:t>A concise statement of the facts; and</w:t>
      </w:r>
    </w:p>
    <w:p w14:paraId="0DC89532" w14:textId="77777777" w:rsidR="009B7F3C" w:rsidRPr="00853597" w:rsidRDefault="009B7F3C"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jc w:val="both"/>
        <w:rPr>
          <w:rFonts w:cs="Calibri"/>
          <w:szCs w:val="22"/>
        </w:rPr>
      </w:pPr>
      <w:r w:rsidRPr="00853597">
        <w:rPr>
          <w:rFonts w:cs="Calibri"/>
          <w:szCs w:val="22"/>
        </w:rPr>
        <w:t>c.</w:t>
      </w:r>
      <w:r w:rsidRPr="00853597">
        <w:rPr>
          <w:rFonts w:cs="Calibri"/>
          <w:szCs w:val="22"/>
        </w:rPr>
        <w:tab/>
        <w:t>A concise submission setting out clearly in what respect the decision is alleged to be wrong.</w:t>
      </w:r>
    </w:p>
    <w:p w14:paraId="631054E3" w14:textId="77777777" w:rsidR="009B7F3C" w:rsidRPr="00853597" w:rsidRDefault="009B7F3C"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540"/>
        <w:jc w:val="both"/>
        <w:rPr>
          <w:rFonts w:cs="Calibri"/>
          <w:szCs w:val="22"/>
        </w:rPr>
      </w:pPr>
    </w:p>
    <w:p w14:paraId="04956B60" w14:textId="77777777" w:rsidR="009B7F3C" w:rsidRPr="00853597" w:rsidRDefault="00D60F0A" w:rsidP="00D60F0A">
      <w:pPr>
        <w:tabs>
          <w:tab w:val="left" w:pos="-1080"/>
          <w:tab w:val="left" w:pos="-720"/>
          <w:tab w:val="left" w:pos="192"/>
          <w:tab w:val="left" w:pos="487"/>
          <w:tab w:val="left" w:pos="720"/>
          <w:tab w:val="left" w:pos="1248"/>
          <w:tab w:val="left" w:pos="1584"/>
          <w:tab w:val="left" w:pos="1872"/>
          <w:tab w:val="left" w:pos="2232"/>
          <w:tab w:val="left" w:pos="2520"/>
          <w:tab w:val="left" w:pos="2808"/>
          <w:tab w:val="left" w:pos="3168"/>
          <w:tab w:val="left" w:pos="8640"/>
        </w:tabs>
        <w:spacing w:line="1" w:lineRule="atLeast"/>
        <w:ind w:left="720" w:hanging="540"/>
        <w:jc w:val="both"/>
        <w:rPr>
          <w:rFonts w:cs="Calibri"/>
          <w:szCs w:val="22"/>
        </w:rPr>
      </w:pPr>
      <w:r w:rsidRPr="00853597">
        <w:rPr>
          <w:rFonts w:cs="Calibri"/>
          <w:szCs w:val="22"/>
        </w:rPr>
        <w:t>5.5.</w:t>
      </w:r>
      <w:r w:rsidR="009B7F3C" w:rsidRPr="00853597">
        <w:rPr>
          <w:rFonts w:cs="Calibri"/>
          <w:szCs w:val="22"/>
        </w:rPr>
        <w:t>3</w:t>
      </w:r>
      <w:r w:rsidR="009B7F3C" w:rsidRPr="00853597">
        <w:rPr>
          <w:rFonts w:cs="Calibri"/>
          <w:szCs w:val="22"/>
        </w:rPr>
        <w:tab/>
        <w:t xml:space="preserve">The operation of the decision of a league shall </w:t>
      </w:r>
      <w:r w:rsidR="009B7F3C" w:rsidRPr="00853597">
        <w:rPr>
          <w:rFonts w:cs="Calibri"/>
          <w:szCs w:val="22"/>
          <w:u w:val="single"/>
        </w:rPr>
        <w:t>not</w:t>
      </w:r>
      <w:r w:rsidR="009B7F3C" w:rsidRPr="00853597">
        <w:rPr>
          <w:rFonts w:cs="Calibri"/>
          <w:szCs w:val="22"/>
        </w:rPr>
        <w:t xml:space="preserve"> be suspended pending hearing of an appeal.</w:t>
      </w:r>
    </w:p>
    <w:p w14:paraId="7344EC5B"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62C5EE3" w14:textId="28C310CC" w:rsidR="009B7F3C" w:rsidRPr="00853597" w:rsidRDefault="00D60F0A"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b/>
          <w:bCs/>
          <w:szCs w:val="22"/>
          <w:u w:val="single"/>
        </w:rPr>
      </w:pPr>
      <w:bookmarkStart w:id="22" w:name="_Toc113466704"/>
      <w:r w:rsidRPr="00853597">
        <w:rPr>
          <w:rFonts w:cs="Calibri"/>
          <w:b/>
          <w:bCs/>
          <w:szCs w:val="22"/>
          <w:u w:val="single"/>
        </w:rPr>
        <w:t>5.6</w:t>
      </w:r>
      <w:r w:rsidRPr="00853597">
        <w:rPr>
          <w:rFonts w:cs="Calibri"/>
          <w:b/>
          <w:bCs/>
          <w:szCs w:val="22"/>
        </w:rPr>
        <w:tab/>
      </w:r>
      <w:r w:rsidR="00EB6C46" w:rsidRPr="00853597">
        <w:rPr>
          <w:rFonts w:cs="Calibri"/>
          <w:b/>
          <w:bCs/>
          <w:szCs w:val="22"/>
          <w:u w:val="single"/>
        </w:rPr>
        <w:t xml:space="preserve">DISCIPLINE APPEAL </w:t>
      </w:r>
      <w:r w:rsidRPr="00853597">
        <w:rPr>
          <w:rFonts w:cs="Calibri"/>
          <w:b/>
          <w:bCs/>
          <w:szCs w:val="22"/>
          <w:u w:val="single"/>
        </w:rPr>
        <w:t>HEARING</w:t>
      </w:r>
      <w:r w:rsidR="00EB6C46" w:rsidRPr="00853597">
        <w:rPr>
          <w:rFonts w:cs="Calibri"/>
          <w:b/>
          <w:bCs/>
          <w:szCs w:val="22"/>
          <w:u w:val="single"/>
        </w:rPr>
        <w:t>S</w:t>
      </w:r>
      <w:bookmarkEnd w:id="22"/>
    </w:p>
    <w:p w14:paraId="5F40FFCE"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6EEEC30E" w14:textId="397E0D68" w:rsidR="009B7F3C" w:rsidRDefault="009B7F3C" w:rsidP="00EB305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68"/>
        <w:jc w:val="both"/>
        <w:rPr>
          <w:rFonts w:cs="Calibri"/>
          <w:szCs w:val="22"/>
        </w:rPr>
      </w:pPr>
      <w:r w:rsidRPr="00853597">
        <w:rPr>
          <w:rFonts w:cs="Calibri"/>
          <w:szCs w:val="22"/>
        </w:rPr>
        <w:t>5.</w:t>
      </w:r>
      <w:r w:rsidR="00D60F0A" w:rsidRPr="00853597">
        <w:rPr>
          <w:rFonts w:cs="Calibri"/>
          <w:szCs w:val="22"/>
        </w:rPr>
        <w:t>6</w:t>
      </w:r>
      <w:r w:rsidRPr="00853597">
        <w:rPr>
          <w:rFonts w:cs="Calibri"/>
          <w:szCs w:val="22"/>
        </w:rPr>
        <w:t>.1</w:t>
      </w:r>
      <w:r w:rsidRPr="00853597">
        <w:rPr>
          <w:rFonts w:cs="Calibri"/>
          <w:szCs w:val="22"/>
        </w:rPr>
        <w:tab/>
      </w:r>
      <w:r w:rsidRPr="00853597">
        <w:rPr>
          <w:rFonts w:cs="Calibri"/>
          <w:szCs w:val="22"/>
        </w:rPr>
        <w:tab/>
      </w:r>
      <w:r w:rsidR="009B5CFE">
        <w:rPr>
          <w:rFonts w:cs="Calibri"/>
          <w:szCs w:val="22"/>
        </w:rPr>
        <w:t>See Discipline and Appeals policies</w:t>
      </w:r>
    </w:p>
    <w:p w14:paraId="4A9C1469" w14:textId="77777777" w:rsidR="009B5CFE" w:rsidRPr="00853597" w:rsidRDefault="009B5CFE"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8BDDA8F" w14:textId="77777777" w:rsidR="009B7F3C" w:rsidRPr="00853597" w:rsidRDefault="00D60F0A"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b/>
          <w:bCs/>
          <w:szCs w:val="22"/>
          <w:u w:val="single"/>
        </w:rPr>
      </w:pPr>
      <w:bookmarkStart w:id="23" w:name="_Toc113466705"/>
      <w:r w:rsidRPr="00853597">
        <w:rPr>
          <w:rFonts w:cs="Calibri"/>
          <w:b/>
          <w:bCs/>
          <w:szCs w:val="22"/>
          <w:u w:val="single"/>
        </w:rPr>
        <w:t>5.7</w:t>
      </w:r>
      <w:r w:rsidRPr="00853597">
        <w:rPr>
          <w:rFonts w:cs="Calibri"/>
          <w:b/>
          <w:bCs/>
          <w:szCs w:val="22"/>
        </w:rPr>
        <w:tab/>
      </w:r>
      <w:r w:rsidRPr="00853597">
        <w:rPr>
          <w:rFonts w:cs="Calibri"/>
          <w:b/>
          <w:bCs/>
          <w:szCs w:val="22"/>
          <w:u w:val="single"/>
        </w:rPr>
        <w:t>SUSPENDED PLAYERS RIGHTS</w:t>
      </w:r>
      <w:bookmarkEnd w:id="23"/>
    </w:p>
    <w:p w14:paraId="06767E2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AD1C48F" w14:textId="68C1A1CE"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68"/>
        <w:jc w:val="both"/>
        <w:rPr>
          <w:rFonts w:cs="Calibri"/>
          <w:szCs w:val="22"/>
        </w:rPr>
      </w:pPr>
      <w:r w:rsidRPr="00853597">
        <w:rPr>
          <w:rFonts w:cs="Calibri"/>
          <w:szCs w:val="22"/>
        </w:rPr>
        <w:lastRenderedPageBreak/>
        <w:t>5.7.1</w:t>
      </w:r>
      <w:r w:rsidRPr="00853597">
        <w:rPr>
          <w:rFonts w:cs="Calibri"/>
          <w:szCs w:val="22"/>
        </w:rPr>
        <w:tab/>
      </w:r>
      <w:r w:rsidRPr="00853597">
        <w:rPr>
          <w:rFonts w:cs="Calibri"/>
          <w:szCs w:val="22"/>
        </w:rPr>
        <w:tab/>
        <w:t xml:space="preserve">A suspended player/coach loses all right to be associated with </w:t>
      </w:r>
      <w:r w:rsidR="00EB6C46" w:rsidRPr="00853597">
        <w:rPr>
          <w:rFonts w:cs="Calibri"/>
          <w:szCs w:val="22"/>
        </w:rPr>
        <w:t>their</w:t>
      </w:r>
      <w:r w:rsidRPr="00853597">
        <w:rPr>
          <w:rFonts w:cs="Calibri"/>
          <w:szCs w:val="22"/>
        </w:rPr>
        <w:t xml:space="preserve"> team at any </w:t>
      </w:r>
      <w:r w:rsidR="008F3B45" w:rsidRPr="00853597">
        <w:rPr>
          <w:rFonts w:cs="Calibri"/>
          <w:szCs w:val="22"/>
        </w:rPr>
        <w:t>SBA</w:t>
      </w:r>
      <w:r w:rsidRPr="00853597">
        <w:rPr>
          <w:rFonts w:cs="Calibri"/>
          <w:szCs w:val="22"/>
        </w:rPr>
        <w:t xml:space="preserve"> sanctioned event (league game, tournament play, provincials, etc).  This means that a suspended player cannot stand in or near the player</w:t>
      </w:r>
      <w:r w:rsidR="00D60F0A" w:rsidRPr="00853597">
        <w:rPr>
          <w:rFonts w:cs="Calibri"/>
          <w:szCs w:val="22"/>
        </w:rPr>
        <w:t>’</w:t>
      </w:r>
      <w:r w:rsidRPr="00853597">
        <w:rPr>
          <w:rFonts w:cs="Calibri"/>
          <w:szCs w:val="22"/>
        </w:rPr>
        <w:t>s bench during the time of the suspension nor can he/she assist the team in anyway while the team is playing.</w:t>
      </w:r>
    </w:p>
    <w:p w14:paraId="2C6E4C23"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1E6B984F"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5.7</w:t>
      </w:r>
      <w:r w:rsidR="009B7F3C" w:rsidRPr="00853597">
        <w:rPr>
          <w:rFonts w:cs="Calibri"/>
          <w:szCs w:val="22"/>
        </w:rPr>
        <w:t>.2</w:t>
      </w:r>
      <w:r w:rsidR="009B7F3C" w:rsidRPr="00853597">
        <w:rPr>
          <w:rFonts w:cs="Calibri"/>
          <w:szCs w:val="22"/>
        </w:rPr>
        <w:tab/>
      </w:r>
      <w:r w:rsidR="009B7F3C" w:rsidRPr="00853597">
        <w:rPr>
          <w:rFonts w:cs="Calibri"/>
          <w:szCs w:val="22"/>
        </w:rPr>
        <w:tab/>
        <w:t>Should the suspended player participate while suspended the game shall automatically be awarded to the opponent.  In addition, the suspended player shall receive a match penalty and the coach a game misconduct.</w:t>
      </w:r>
    </w:p>
    <w:p w14:paraId="20BECE0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2F23596" w14:textId="67695CDC"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5.7</w:t>
      </w:r>
      <w:r w:rsidR="009B7F3C" w:rsidRPr="00853597">
        <w:rPr>
          <w:rFonts w:cs="Calibri"/>
          <w:szCs w:val="22"/>
        </w:rPr>
        <w:t>.3</w:t>
      </w:r>
      <w:r w:rsidR="009B7F3C" w:rsidRPr="00853597">
        <w:rPr>
          <w:rFonts w:cs="Calibri"/>
          <w:szCs w:val="22"/>
        </w:rPr>
        <w:tab/>
      </w:r>
      <w:r w:rsidR="009B7F3C" w:rsidRPr="00853597">
        <w:rPr>
          <w:rFonts w:cs="Calibri"/>
          <w:szCs w:val="22"/>
        </w:rPr>
        <w:tab/>
        <w:t xml:space="preserve">At any time should the suspended player interfere with a game in progress (i.e. shout at the opposition, shout at the officials, make disturbing noises from the stands, etc.) </w:t>
      </w:r>
      <w:r w:rsidR="00EB6C46" w:rsidRPr="00853597">
        <w:rPr>
          <w:rFonts w:cs="Calibri"/>
          <w:szCs w:val="22"/>
        </w:rPr>
        <w:t>they</w:t>
      </w:r>
      <w:r w:rsidR="009B7F3C" w:rsidRPr="00853597">
        <w:rPr>
          <w:rFonts w:cs="Calibri"/>
          <w:szCs w:val="22"/>
        </w:rPr>
        <w:t xml:space="preserve"> shall receive a match penalty.</w:t>
      </w:r>
    </w:p>
    <w:p w14:paraId="30FE95EF"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31CAAE84" w14:textId="77777777" w:rsidR="009B7F3C" w:rsidRPr="00853597" w:rsidRDefault="00D60F0A" w:rsidP="00977CD7">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487" w:hanging="487"/>
        <w:jc w:val="both"/>
        <w:outlineLvl w:val="1"/>
        <w:rPr>
          <w:rFonts w:cs="Calibri"/>
          <w:szCs w:val="22"/>
        </w:rPr>
      </w:pPr>
      <w:bookmarkStart w:id="24" w:name="_Toc113466706"/>
      <w:r w:rsidRPr="00853597">
        <w:rPr>
          <w:rFonts w:cs="Calibri"/>
          <w:b/>
          <w:bCs/>
          <w:szCs w:val="22"/>
          <w:u w:val="single"/>
        </w:rPr>
        <w:t>5.8</w:t>
      </w:r>
      <w:r w:rsidRPr="00853597">
        <w:rPr>
          <w:rFonts w:cs="Calibri"/>
          <w:b/>
          <w:bCs/>
          <w:szCs w:val="22"/>
        </w:rPr>
        <w:tab/>
      </w:r>
      <w:r w:rsidRPr="00853597">
        <w:rPr>
          <w:rFonts w:cs="Calibri"/>
          <w:b/>
          <w:bCs/>
          <w:szCs w:val="22"/>
          <w:u w:val="single"/>
        </w:rPr>
        <w:t>QUICK REFERENCE</w:t>
      </w:r>
      <w:bookmarkEnd w:id="24"/>
    </w:p>
    <w:p w14:paraId="4795DCBD"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5B420FE2" w14:textId="091191E3" w:rsidR="009B7F3C" w:rsidRPr="00853597" w:rsidRDefault="009B7F3C" w:rsidP="000474A3">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jc w:val="both"/>
        <w:rPr>
          <w:rFonts w:cs="Calibri"/>
          <w:szCs w:val="22"/>
        </w:rPr>
      </w:pPr>
      <w:r w:rsidRPr="00853597">
        <w:rPr>
          <w:rFonts w:cs="Calibri"/>
          <w:szCs w:val="22"/>
        </w:rPr>
        <w:t xml:space="preserve">This article is intended as a quick reference for Discipline </w:t>
      </w:r>
      <w:r w:rsidR="00047F67" w:rsidRPr="00853597">
        <w:rPr>
          <w:rFonts w:cs="Calibri"/>
          <w:szCs w:val="22"/>
        </w:rPr>
        <w:t>procedures,</w:t>
      </w:r>
      <w:r w:rsidRPr="00853597">
        <w:rPr>
          <w:rFonts w:cs="Calibri"/>
          <w:szCs w:val="22"/>
        </w:rPr>
        <w:t xml:space="preserve"> and it is not intended to replace the details found in the articles above.</w:t>
      </w:r>
    </w:p>
    <w:p w14:paraId="1068270C"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jc w:val="both"/>
        <w:rPr>
          <w:rFonts w:cs="Calibri"/>
          <w:szCs w:val="22"/>
        </w:rPr>
      </w:pPr>
    </w:p>
    <w:p w14:paraId="06AEB7F4" w14:textId="77777777" w:rsidR="009B7F3C" w:rsidRPr="00853597"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68"/>
        <w:jc w:val="both"/>
        <w:rPr>
          <w:rFonts w:cs="Calibri"/>
          <w:szCs w:val="22"/>
        </w:rPr>
      </w:pPr>
      <w:r w:rsidRPr="00853597">
        <w:rPr>
          <w:rFonts w:cs="Calibri"/>
          <w:szCs w:val="22"/>
        </w:rPr>
        <w:t xml:space="preserve">5.8.1 </w:t>
      </w:r>
      <w:r w:rsidRPr="00853597">
        <w:rPr>
          <w:rFonts w:cs="Calibri"/>
          <w:szCs w:val="22"/>
        </w:rPr>
        <w:tab/>
      </w:r>
      <w:r w:rsidR="00D60F0A" w:rsidRPr="00853597">
        <w:rPr>
          <w:rFonts w:cs="Calibri"/>
          <w:szCs w:val="22"/>
        </w:rPr>
        <w:tab/>
      </w:r>
      <w:r w:rsidRPr="00853597">
        <w:rPr>
          <w:rFonts w:cs="Calibri"/>
          <w:szCs w:val="22"/>
        </w:rPr>
        <w:t xml:space="preserve">Game incident happens - official makes appropriate calls &amp; informs player &amp; coach what the call is at that time. </w:t>
      </w:r>
    </w:p>
    <w:p w14:paraId="77D3AEC7" w14:textId="77777777" w:rsidR="00D60F0A" w:rsidRPr="00853597" w:rsidRDefault="00D60F0A"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68"/>
        <w:jc w:val="both"/>
        <w:rPr>
          <w:rFonts w:cs="Calibri"/>
          <w:szCs w:val="22"/>
        </w:rPr>
      </w:pPr>
    </w:p>
    <w:p w14:paraId="0EE50FC4" w14:textId="634DA3CE" w:rsidR="009B7F3C" w:rsidRDefault="009B7F3C"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960"/>
        <w:jc w:val="both"/>
        <w:rPr>
          <w:rFonts w:cs="Calibri"/>
          <w:szCs w:val="22"/>
        </w:rPr>
      </w:pPr>
      <w:r w:rsidRPr="00853597">
        <w:rPr>
          <w:rFonts w:cs="Calibri"/>
          <w:szCs w:val="22"/>
        </w:rPr>
        <w:tab/>
      </w:r>
      <w:r w:rsidR="00D60F0A" w:rsidRPr="00853597">
        <w:rPr>
          <w:rFonts w:cs="Calibri"/>
          <w:szCs w:val="22"/>
        </w:rPr>
        <w:t>5.8</w:t>
      </w:r>
      <w:r w:rsidRPr="00853597">
        <w:rPr>
          <w:rFonts w:cs="Calibri"/>
          <w:szCs w:val="22"/>
        </w:rPr>
        <w:t>.2</w:t>
      </w:r>
      <w:r w:rsidRPr="00853597">
        <w:rPr>
          <w:rFonts w:cs="Calibri"/>
          <w:szCs w:val="22"/>
        </w:rPr>
        <w:tab/>
      </w:r>
      <w:r w:rsidRPr="00853597">
        <w:rPr>
          <w:rFonts w:cs="Calibri"/>
          <w:szCs w:val="22"/>
        </w:rPr>
        <w:tab/>
        <w:t>Official writes report on game sheet.</w:t>
      </w:r>
    </w:p>
    <w:p w14:paraId="3492125E" w14:textId="77777777" w:rsidR="00893D28" w:rsidRPr="00853597" w:rsidRDefault="00893D28" w:rsidP="009B7F3C">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960"/>
        <w:jc w:val="both"/>
        <w:rPr>
          <w:rFonts w:cs="Calibri"/>
          <w:szCs w:val="22"/>
        </w:rPr>
      </w:pPr>
    </w:p>
    <w:p w14:paraId="049A9545"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.3</w:t>
      </w:r>
      <w:r w:rsidR="009B7F3C" w:rsidRPr="00853597">
        <w:rPr>
          <w:rFonts w:cs="Calibri"/>
          <w:szCs w:val="22"/>
        </w:rPr>
        <w:tab/>
      </w:r>
      <w:r w:rsidR="009B7F3C" w:rsidRPr="00853597">
        <w:rPr>
          <w:rFonts w:cs="Calibri"/>
          <w:szCs w:val="22"/>
        </w:rPr>
        <w:tab/>
        <w:t>Official reports incident to L.O.A. R.I.C.</w:t>
      </w:r>
    </w:p>
    <w:p w14:paraId="395D1AFC" w14:textId="77777777" w:rsidR="00D60F0A"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p>
    <w:p w14:paraId="43E101C0"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.4</w:t>
      </w:r>
      <w:r w:rsidR="009B7F3C" w:rsidRPr="00853597">
        <w:rPr>
          <w:rFonts w:cs="Calibri"/>
          <w:szCs w:val="22"/>
        </w:rPr>
        <w:tab/>
      </w:r>
      <w:r w:rsidR="009B7F3C" w:rsidRPr="00853597">
        <w:rPr>
          <w:rFonts w:cs="Calibri"/>
          <w:szCs w:val="22"/>
        </w:rPr>
        <w:tab/>
        <w:t>L.O.A. R.I.C. reports incident to league rep &amp; SBA R.I.C. (through SBA office).</w:t>
      </w:r>
    </w:p>
    <w:p w14:paraId="2A0CF22D" w14:textId="77777777" w:rsidR="00D60F0A"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p>
    <w:p w14:paraId="4DB37081"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.5</w:t>
      </w:r>
      <w:r w:rsidR="009B7F3C" w:rsidRPr="00853597">
        <w:rPr>
          <w:rFonts w:cs="Calibri"/>
          <w:szCs w:val="22"/>
        </w:rPr>
        <w:tab/>
      </w:r>
      <w:r w:rsidR="009B7F3C" w:rsidRPr="00853597">
        <w:rPr>
          <w:rFonts w:cs="Calibri"/>
          <w:szCs w:val="22"/>
        </w:rPr>
        <w:tab/>
        <w:t>SBA R.I.C. informs (through SBA office) all other leagues of incident &amp; pending suspensions if needed.</w:t>
      </w:r>
    </w:p>
    <w:p w14:paraId="77EFDBA1" w14:textId="77777777" w:rsidR="00D60F0A"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p>
    <w:p w14:paraId="47C9965D"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.6</w:t>
      </w:r>
      <w:r w:rsidR="009B7F3C" w:rsidRPr="00853597">
        <w:rPr>
          <w:rFonts w:cs="Calibri"/>
          <w:szCs w:val="22"/>
        </w:rPr>
        <w:tab/>
      </w:r>
      <w:r w:rsidR="009B7F3C" w:rsidRPr="00853597">
        <w:rPr>
          <w:rFonts w:cs="Calibri"/>
          <w:szCs w:val="22"/>
        </w:rPr>
        <w:tab/>
        <w:t xml:space="preserve">Player is suspended from </w:t>
      </w:r>
      <w:r w:rsidR="009B7F3C" w:rsidRPr="00853597">
        <w:rPr>
          <w:rFonts w:cs="Calibri"/>
          <w:b/>
          <w:bCs/>
          <w:szCs w:val="22"/>
          <w:u w:val="single"/>
        </w:rPr>
        <w:t>ALL</w:t>
      </w:r>
      <w:r w:rsidR="009B7F3C" w:rsidRPr="00853597">
        <w:rPr>
          <w:rFonts w:cs="Calibri"/>
          <w:szCs w:val="22"/>
        </w:rPr>
        <w:t xml:space="preserve"> provincial play according to the penalties in the rule book.  For match penalties player is suspended until discipline committee meets to review the suspension.  (Minimum 3 games).</w:t>
      </w:r>
    </w:p>
    <w:p w14:paraId="1B9A56C3" w14:textId="77777777" w:rsidR="00D60F0A"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p>
    <w:p w14:paraId="0AFF3CAD"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.7</w:t>
      </w:r>
      <w:r w:rsidR="009B7F3C" w:rsidRPr="00853597">
        <w:rPr>
          <w:rFonts w:cs="Calibri"/>
          <w:szCs w:val="22"/>
        </w:rPr>
        <w:tab/>
      </w:r>
      <w:r w:rsidR="009B7F3C" w:rsidRPr="00853597">
        <w:rPr>
          <w:rFonts w:cs="Calibri"/>
          <w:szCs w:val="22"/>
        </w:rPr>
        <w:tab/>
        <w:t>Discipline Committee (League, tournament or provincial) meet ASAP after the incident.</w:t>
      </w:r>
    </w:p>
    <w:p w14:paraId="7CC77769" w14:textId="77777777" w:rsidR="00D60F0A"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p>
    <w:p w14:paraId="0B3CEAB0"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.8</w:t>
      </w:r>
      <w:r w:rsidR="009B7F3C" w:rsidRPr="00853597">
        <w:rPr>
          <w:rFonts w:cs="Calibri"/>
          <w:szCs w:val="22"/>
        </w:rPr>
        <w:tab/>
      </w:r>
      <w:r w:rsidR="009B7F3C" w:rsidRPr="00853597">
        <w:rPr>
          <w:rFonts w:cs="Calibri"/>
          <w:szCs w:val="22"/>
        </w:rPr>
        <w:tab/>
        <w:t xml:space="preserve">League reports ruling to the SBA office.  This information is passed on to SBA R.I.C. </w:t>
      </w:r>
    </w:p>
    <w:p w14:paraId="3B041903" w14:textId="77777777" w:rsidR="00D60F0A"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p>
    <w:p w14:paraId="27404EF9" w14:textId="7777777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.9</w:t>
      </w:r>
      <w:r w:rsidR="009B7F3C" w:rsidRPr="00853597">
        <w:rPr>
          <w:rFonts w:cs="Calibri"/>
          <w:szCs w:val="22"/>
        </w:rPr>
        <w:tab/>
      </w:r>
      <w:r w:rsidR="009B7F3C" w:rsidRPr="00853597">
        <w:rPr>
          <w:rFonts w:cs="Calibri"/>
          <w:szCs w:val="22"/>
        </w:rPr>
        <w:tab/>
        <w:t>Player is suspended as indicated by the committee.</w:t>
      </w:r>
    </w:p>
    <w:p w14:paraId="692279DA" w14:textId="77777777" w:rsidR="00D60F0A"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p>
    <w:p w14:paraId="6AA98067" w14:textId="40D36327" w:rsidR="009B7F3C" w:rsidRPr="00853597" w:rsidRDefault="00D60F0A" w:rsidP="00D60F0A">
      <w:pPr>
        <w:tabs>
          <w:tab w:val="left" w:pos="-1080"/>
          <w:tab w:val="left" w:pos="-720"/>
          <w:tab w:val="left" w:pos="192"/>
          <w:tab w:val="left" w:pos="487"/>
          <w:tab w:val="left" w:pos="696"/>
          <w:tab w:val="left" w:pos="960"/>
          <w:tab w:val="left" w:pos="1248"/>
          <w:tab w:val="left" w:pos="1584"/>
          <w:tab w:val="left" w:pos="1872"/>
          <w:tab w:val="left" w:pos="2232"/>
          <w:tab w:val="left" w:pos="2520"/>
          <w:tab w:val="left" w:pos="2808"/>
          <w:tab w:val="left" w:pos="3168"/>
          <w:tab w:val="left" w:pos="8640"/>
        </w:tabs>
        <w:spacing w:line="1" w:lineRule="atLeast"/>
        <w:ind w:left="960" w:hanging="780"/>
        <w:jc w:val="both"/>
        <w:rPr>
          <w:rFonts w:cs="Calibri"/>
          <w:szCs w:val="22"/>
        </w:rPr>
      </w:pPr>
      <w:r w:rsidRPr="00853597">
        <w:rPr>
          <w:rFonts w:cs="Calibri"/>
          <w:szCs w:val="22"/>
        </w:rPr>
        <w:t>5.8</w:t>
      </w:r>
      <w:r w:rsidR="009B7F3C" w:rsidRPr="00853597">
        <w:rPr>
          <w:rFonts w:cs="Calibri"/>
          <w:szCs w:val="22"/>
        </w:rPr>
        <w:t>.10</w:t>
      </w:r>
      <w:r w:rsidR="009B7F3C" w:rsidRPr="00853597">
        <w:rPr>
          <w:rFonts w:cs="Calibri"/>
          <w:szCs w:val="22"/>
        </w:rPr>
        <w:tab/>
        <w:t>Player may appeal to appropriate committee - suspension remains in effect until after the hearing.</w:t>
      </w:r>
    </w:p>
    <w:p w14:paraId="0B162BA6" w14:textId="77777777" w:rsidR="009B7F3C" w:rsidRPr="00853597" w:rsidRDefault="009B7F3C" w:rsidP="009B7F3C">
      <w:pPr>
        <w:jc w:val="both"/>
        <w:rPr>
          <w:rFonts w:cs="Calibri"/>
          <w:szCs w:val="22"/>
        </w:rPr>
      </w:pPr>
    </w:p>
    <w:sectPr w:rsidR="009B7F3C" w:rsidRPr="00853597" w:rsidSect="008F3B45">
      <w:headerReference w:type="default" r:id="rId11"/>
      <w:footerReference w:type="default" r:id="rId12"/>
      <w:type w:val="continuous"/>
      <w:pgSz w:w="12240" w:h="15840"/>
      <w:pgMar w:top="1440" w:right="1440" w:bottom="1440" w:left="1440" w:header="108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CA58" w14:textId="77777777" w:rsidR="00EF174C" w:rsidRDefault="00EF174C">
      <w:r>
        <w:separator/>
      </w:r>
    </w:p>
  </w:endnote>
  <w:endnote w:type="continuationSeparator" w:id="0">
    <w:p w14:paraId="673DB3BE" w14:textId="77777777" w:rsidR="00EF174C" w:rsidRDefault="00EF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P MathB">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ACA3" w14:textId="77777777" w:rsidR="000F5D6B" w:rsidRDefault="000F5D6B" w:rsidP="006E5813">
    <w:pPr>
      <w:pBdr>
        <w:bottom w:val="single" w:sz="4" w:space="1" w:color="auto"/>
      </w:pBdr>
      <w:jc w:val="both"/>
      <w:rPr>
        <w:sz w:val="18"/>
        <w:szCs w:val="18"/>
        <w:lang w:val="en-GB"/>
      </w:rPr>
    </w:pPr>
  </w:p>
  <w:p w14:paraId="235DA3D0" w14:textId="77777777" w:rsidR="000F5D6B" w:rsidRDefault="000F5D6B" w:rsidP="006E5813">
    <w:pPr>
      <w:jc w:val="both"/>
      <w:rPr>
        <w:sz w:val="18"/>
        <w:szCs w:val="18"/>
        <w:lang w:val="en-GB"/>
      </w:rPr>
    </w:pPr>
  </w:p>
  <w:p w14:paraId="5A622330" w14:textId="23F93CFD" w:rsidR="000F5D6B" w:rsidRPr="009B7F3C" w:rsidRDefault="000F5D6B" w:rsidP="006E5813">
    <w:pPr>
      <w:tabs>
        <w:tab w:val="left" w:pos="7020"/>
      </w:tabs>
      <w:rPr>
        <w:rFonts w:ascii="Arial" w:hAnsi="Arial" w:cs="Arial"/>
        <w:sz w:val="18"/>
        <w:szCs w:val="18"/>
        <w:lang w:val="en-GB"/>
      </w:rPr>
    </w:pPr>
    <w:r w:rsidRPr="009B7F3C">
      <w:rPr>
        <w:rFonts w:ascii="Arial" w:hAnsi="Arial" w:cs="Arial"/>
        <w:sz w:val="18"/>
        <w:szCs w:val="18"/>
        <w:lang w:val="en-GB"/>
      </w:rPr>
      <w:t xml:space="preserve">Page </w:t>
    </w:r>
    <w:r w:rsidRPr="009B7F3C">
      <w:rPr>
        <w:rFonts w:ascii="Arial" w:hAnsi="Arial" w:cs="Arial"/>
        <w:sz w:val="18"/>
        <w:szCs w:val="18"/>
        <w:lang w:val="en-GB"/>
      </w:rPr>
      <w:pgNum/>
    </w:r>
    <w:r w:rsidRPr="009B7F3C">
      <w:rPr>
        <w:rFonts w:ascii="Arial" w:hAnsi="Arial" w:cs="Arial"/>
        <w:sz w:val="18"/>
        <w:szCs w:val="18"/>
        <w:lang w:val="en-GB"/>
      </w:rPr>
      <w:tab/>
    </w:r>
    <w:r w:rsidR="00DC7A78">
      <w:rPr>
        <w:rFonts w:ascii="Arial" w:hAnsi="Arial" w:cs="Arial"/>
        <w:sz w:val="18"/>
        <w:szCs w:val="18"/>
        <w:lang w:val="en-GB"/>
      </w:rPr>
      <w:t>Approved – September 2022</w:t>
    </w:r>
  </w:p>
  <w:p w14:paraId="01ECC89D" w14:textId="77777777" w:rsidR="000F5D6B" w:rsidRPr="006E5813" w:rsidRDefault="000F5D6B" w:rsidP="006E5813">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9B14" w14:textId="77777777" w:rsidR="000F5D6B" w:rsidRDefault="000F5D6B" w:rsidP="008F3B45">
    <w:pPr>
      <w:pBdr>
        <w:bottom w:val="single" w:sz="4" w:space="1" w:color="auto"/>
      </w:pBdr>
      <w:jc w:val="both"/>
      <w:rPr>
        <w:sz w:val="18"/>
        <w:szCs w:val="18"/>
        <w:lang w:val="en-GB"/>
      </w:rPr>
    </w:pPr>
  </w:p>
  <w:p w14:paraId="2D592B1A" w14:textId="77777777" w:rsidR="000F5D6B" w:rsidRDefault="000F5D6B" w:rsidP="008F3B45">
    <w:pPr>
      <w:jc w:val="both"/>
      <w:rPr>
        <w:sz w:val="18"/>
        <w:szCs w:val="18"/>
        <w:lang w:val="en-GB"/>
      </w:rPr>
    </w:pPr>
  </w:p>
  <w:p w14:paraId="50D7604F" w14:textId="68839A27" w:rsidR="000F5D6B" w:rsidRPr="009B7F3C" w:rsidRDefault="000F5D6B" w:rsidP="008F3B45">
    <w:pPr>
      <w:tabs>
        <w:tab w:val="left" w:pos="7020"/>
      </w:tabs>
      <w:rPr>
        <w:rFonts w:ascii="Arial" w:hAnsi="Arial" w:cs="Arial"/>
        <w:sz w:val="18"/>
        <w:szCs w:val="18"/>
        <w:lang w:val="en-GB"/>
      </w:rPr>
    </w:pPr>
    <w:r w:rsidRPr="009B7F3C">
      <w:rPr>
        <w:rFonts w:ascii="Arial" w:hAnsi="Arial" w:cs="Arial"/>
        <w:sz w:val="18"/>
        <w:szCs w:val="18"/>
        <w:lang w:val="en-GB"/>
      </w:rPr>
      <w:t xml:space="preserve">Page </w:t>
    </w:r>
    <w:r w:rsidRPr="009B7F3C">
      <w:rPr>
        <w:rFonts w:ascii="Arial" w:hAnsi="Arial" w:cs="Arial"/>
        <w:sz w:val="18"/>
        <w:szCs w:val="18"/>
        <w:lang w:val="en-GB"/>
      </w:rPr>
      <w:pgNum/>
    </w:r>
    <w:r w:rsidRPr="009B7F3C">
      <w:rPr>
        <w:rFonts w:ascii="Arial" w:hAnsi="Arial" w:cs="Arial"/>
        <w:sz w:val="18"/>
        <w:szCs w:val="18"/>
        <w:lang w:val="en-GB"/>
      </w:rPr>
      <w:tab/>
    </w:r>
    <w:r>
      <w:rPr>
        <w:rFonts w:ascii="Arial" w:hAnsi="Arial" w:cs="Arial"/>
        <w:sz w:val="18"/>
        <w:szCs w:val="18"/>
        <w:lang w:val="en-GB"/>
      </w:rPr>
      <w:tab/>
    </w:r>
    <w:r w:rsidRPr="009B7F3C">
      <w:rPr>
        <w:rFonts w:ascii="Arial" w:hAnsi="Arial" w:cs="Arial"/>
        <w:sz w:val="18"/>
        <w:szCs w:val="18"/>
        <w:lang w:val="en-GB"/>
      </w:rPr>
      <w:t xml:space="preserve">Printed on </w:t>
    </w:r>
    <w:r>
      <w:rPr>
        <w:rFonts w:ascii="Arial" w:hAnsi="Arial" w:cs="Arial"/>
        <w:sz w:val="18"/>
        <w:szCs w:val="18"/>
        <w:lang w:val="en-GB"/>
      </w:rPr>
      <w:fldChar w:fldCharType="begin"/>
    </w:r>
    <w:r>
      <w:rPr>
        <w:rFonts w:ascii="Arial" w:hAnsi="Arial" w:cs="Arial"/>
        <w:sz w:val="18"/>
        <w:szCs w:val="18"/>
        <w:lang w:val="en-GB"/>
      </w:rPr>
      <w:instrText xml:space="preserve"> DATE \@ "dd/MM/yyyy" </w:instrText>
    </w:r>
    <w:r>
      <w:rPr>
        <w:rFonts w:ascii="Arial" w:hAnsi="Arial" w:cs="Arial"/>
        <w:sz w:val="18"/>
        <w:szCs w:val="18"/>
        <w:lang w:val="en-GB"/>
      </w:rPr>
      <w:fldChar w:fldCharType="separate"/>
    </w:r>
    <w:r w:rsidR="00DC7A78">
      <w:rPr>
        <w:rFonts w:ascii="Arial" w:hAnsi="Arial" w:cs="Arial"/>
        <w:noProof/>
        <w:sz w:val="18"/>
        <w:szCs w:val="18"/>
        <w:lang w:val="en-GB"/>
      </w:rPr>
      <w:t>15/03/2024</w:t>
    </w:r>
    <w:r>
      <w:rPr>
        <w:rFonts w:ascii="Arial" w:hAnsi="Arial" w:cs="Arial"/>
        <w:sz w:val="18"/>
        <w:szCs w:val="18"/>
        <w:lang w:val="en-GB"/>
      </w:rPr>
      <w:fldChar w:fldCharType="end"/>
    </w:r>
  </w:p>
  <w:p w14:paraId="719684B2" w14:textId="77777777" w:rsidR="000F5D6B" w:rsidRPr="008F3B45" w:rsidRDefault="000F5D6B" w:rsidP="008F3B45">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AD52" w14:textId="77777777" w:rsidR="000F5D6B" w:rsidRDefault="000F5D6B" w:rsidP="00191F25">
    <w:pPr>
      <w:pBdr>
        <w:bottom w:val="single" w:sz="4" w:space="1" w:color="auto"/>
      </w:pBdr>
      <w:jc w:val="both"/>
      <w:rPr>
        <w:sz w:val="18"/>
        <w:szCs w:val="18"/>
        <w:lang w:val="en-GB"/>
      </w:rPr>
    </w:pPr>
  </w:p>
  <w:p w14:paraId="2D37E4E1" w14:textId="77777777" w:rsidR="000F5D6B" w:rsidRDefault="000F5D6B" w:rsidP="00191F25">
    <w:pPr>
      <w:jc w:val="both"/>
      <w:rPr>
        <w:sz w:val="18"/>
        <w:szCs w:val="18"/>
        <w:lang w:val="en-GB"/>
      </w:rPr>
    </w:pPr>
  </w:p>
  <w:p w14:paraId="54544728" w14:textId="725B1C32" w:rsidR="000F5D6B" w:rsidRPr="009B7F3C" w:rsidRDefault="000F5D6B" w:rsidP="00191F25">
    <w:pPr>
      <w:tabs>
        <w:tab w:val="left" w:pos="7020"/>
      </w:tabs>
      <w:rPr>
        <w:rFonts w:ascii="Arial" w:hAnsi="Arial" w:cs="Arial"/>
        <w:sz w:val="18"/>
        <w:szCs w:val="18"/>
        <w:lang w:val="en-GB"/>
      </w:rPr>
    </w:pPr>
    <w:r w:rsidRPr="009B7F3C">
      <w:rPr>
        <w:rFonts w:ascii="Arial" w:hAnsi="Arial" w:cs="Arial"/>
        <w:sz w:val="18"/>
        <w:szCs w:val="18"/>
        <w:lang w:val="en-GB"/>
      </w:rPr>
      <w:t xml:space="preserve">Page </w:t>
    </w:r>
    <w:r w:rsidRPr="009B7F3C">
      <w:rPr>
        <w:rFonts w:ascii="Arial" w:hAnsi="Arial" w:cs="Arial"/>
        <w:sz w:val="18"/>
        <w:szCs w:val="18"/>
        <w:lang w:val="en-GB"/>
      </w:rPr>
      <w:pgNum/>
    </w:r>
    <w:r w:rsidRPr="009B7F3C">
      <w:rPr>
        <w:rFonts w:ascii="Arial" w:hAnsi="Arial" w:cs="Arial"/>
        <w:sz w:val="18"/>
        <w:szCs w:val="18"/>
        <w:lang w:val="en-GB"/>
      </w:rPr>
      <w:tab/>
    </w:r>
    <w:r>
      <w:rPr>
        <w:rFonts w:ascii="Arial" w:hAnsi="Arial" w:cs="Arial"/>
        <w:sz w:val="18"/>
        <w:szCs w:val="18"/>
        <w:lang w:val="en-GB"/>
      </w:rPr>
      <w:tab/>
    </w:r>
    <w:r w:rsidRPr="009B7F3C">
      <w:rPr>
        <w:rFonts w:ascii="Arial" w:hAnsi="Arial" w:cs="Arial"/>
        <w:sz w:val="18"/>
        <w:szCs w:val="18"/>
        <w:lang w:val="en-GB"/>
      </w:rPr>
      <w:t xml:space="preserve">Printed on </w:t>
    </w:r>
    <w:r>
      <w:rPr>
        <w:rFonts w:ascii="Arial" w:hAnsi="Arial" w:cs="Arial"/>
        <w:sz w:val="18"/>
        <w:szCs w:val="18"/>
        <w:lang w:val="en-GB"/>
      </w:rPr>
      <w:fldChar w:fldCharType="begin"/>
    </w:r>
    <w:r>
      <w:rPr>
        <w:rFonts w:ascii="Arial" w:hAnsi="Arial" w:cs="Arial"/>
        <w:sz w:val="18"/>
        <w:szCs w:val="18"/>
        <w:lang w:val="en-GB"/>
      </w:rPr>
      <w:instrText xml:space="preserve"> DATE \@ "dd/MM/yyyy" </w:instrText>
    </w:r>
    <w:r>
      <w:rPr>
        <w:rFonts w:ascii="Arial" w:hAnsi="Arial" w:cs="Arial"/>
        <w:sz w:val="18"/>
        <w:szCs w:val="18"/>
        <w:lang w:val="en-GB"/>
      </w:rPr>
      <w:fldChar w:fldCharType="separate"/>
    </w:r>
    <w:r w:rsidR="00DC7A78">
      <w:rPr>
        <w:rFonts w:ascii="Arial" w:hAnsi="Arial" w:cs="Arial"/>
        <w:noProof/>
        <w:sz w:val="18"/>
        <w:szCs w:val="18"/>
        <w:lang w:val="en-GB"/>
      </w:rPr>
      <w:t>15/03/2024</w:t>
    </w:r>
    <w:r>
      <w:rPr>
        <w:rFonts w:ascii="Arial" w:hAnsi="Arial" w:cs="Arial"/>
        <w:sz w:val="18"/>
        <w:szCs w:val="18"/>
        <w:lang w:val="en-GB"/>
      </w:rPr>
      <w:fldChar w:fldCharType="end"/>
    </w:r>
  </w:p>
  <w:p w14:paraId="403AA4F2" w14:textId="77777777" w:rsidR="000F5D6B" w:rsidRPr="006E5813" w:rsidRDefault="000F5D6B" w:rsidP="00191F25">
    <w:pPr>
      <w:pStyle w:val="Footer"/>
      <w:rPr>
        <w:szCs w:val="18"/>
      </w:rPr>
    </w:pPr>
  </w:p>
  <w:p w14:paraId="24D6A278" w14:textId="77777777" w:rsidR="000F5D6B" w:rsidRPr="00191F25" w:rsidRDefault="000F5D6B" w:rsidP="00191F25">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B16B" w14:textId="77777777" w:rsidR="00EF174C" w:rsidRDefault="00EF174C">
      <w:r>
        <w:separator/>
      </w:r>
    </w:p>
  </w:footnote>
  <w:footnote w:type="continuationSeparator" w:id="0">
    <w:p w14:paraId="40F3AE9E" w14:textId="77777777" w:rsidR="00EF174C" w:rsidRDefault="00EF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6A25" w14:textId="77777777" w:rsidR="000F5D6B" w:rsidRPr="009B7F3C" w:rsidRDefault="000F5D6B" w:rsidP="00314A17">
    <w:pPr>
      <w:pBdr>
        <w:bottom w:val="single" w:sz="4" w:space="1" w:color="auto"/>
      </w:pBdr>
      <w:tabs>
        <w:tab w:val="left" w:pos="7020"/>
      </w:tabs>
      <w:rPr>
        <w:rFonts w:ascii="Arial" w:hAnsi="Arial" w:cs="Arial"/>
        <w:sz w:val="18"/>
        <w:szCs w:val="18"/>
        <w:lang w:val="en-GB"/>
      </w:rPr>
    </w:pPr>
    <w:r>
      <w:rPr>
        <w:rFonts w:ascii="Arial" w:hAnsi="Arial" w:cs="Arial"/>
        <w:sz w:val="18"/>
        <w:szCs w:val="18"/>
        <w:lang w:val="en-GB"/>
      </w:rPr>
      <w:t>SBA POLICY &amp; PROCEDURE MANUAL</w:t>
    </w:r>
    <w:r>
      <w:rPr>
        <w:rFonts w:ascii="Arial" w:hAnsi="Arial" w:cs="Arial"/>
        <w:sz w:val="18"/>
        <w:szCs w:val="18"/>
        <w:lang w:val="en-GB"/>
      </w:rPr>
      <w:tab/>
    </w:r>
    <w:r>
      <w:rPr>
        <w:rFonts w:ascii="Arial" w:hAnsi="Arial" w:cs="Arial"/>
        <w:sz w:val="18"/>
        <w:szCs w:val="18"/>
        <w:lang w:val="en-GB"/>
      </w:rPr>
      <w:tab/>
      <w:t>TECHNICAL SECTION</w:t>
    </w:r>
  </w:p>
  <w:p w14:paraId="5FF3FDAF" w14:textId="77777777" w:rsidR="000F5D6B" w:rsidRDefault="000F5D6B" w:rsidP="00314A17">
    <w:pPr>
      <w:pStyle w:val="Header"/>
      <w:rPr>
        <w:szCs w:val="18"/>
      </w:rPr>
    </w:pPr>
  </w:p>
  <w:p w14:paraId="2E580029" w14:textId="77777777" w:rsidR="000F5D6B" w:rsidRPr="00314A17" w:rsidRDefault="000F5D6B" w:rsidP="00314A17">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0572" w14:textId="77777777" w:rsidR="000F5D6B" w:rsidRPr="009B7F3C" w:rsidRDefault="000F5D6B" w:rsidP="008F3B45">
    <w:pPr>
      <w:pBdr>
        <w:bottom w:val="single" w:sz="4" w:space="1" w:color="auto"/>
      </w:pBdr>
      <w:tabs>
        <w:tab w:val="left" w:pos="7020"/>
      </w:tabs>
      <w:rPr>
        <w:rFonts w:ascii="Arial" w:hAnsi="Arial" w:cs="Arial"/>
        <w:sz w:val="18"/>
        <w:szCs w:val="18"/>
        <w:lang w:val="en-GB"/>
      </w:rPr>
    </w:pPr>
    <w:r>
      <w:rPr>
        <w:rFonts w:ascii="Arial" w:hAnsi="Arial" w:cs="Arial"/>
        <w:sz w:val="18"/>
        <w:szCs w:val="18"/>
        <w:lang w:val="en-GB"/>
      </w:rPr>
      <w:t>SBA POLICY &amp; PROCEDURE MANUAL</w:t>
    </w:r>
    <w:r>
      <w:rPr>
        <w:rFonts w:ascii="Arial" w:hAnsi="Arial" w:cs="Arial"/>
        <w:sz w:val="18"/>
        <w:szCs w:val="18"/>
        <w:lang w:val="en-GB"/>
      </w:rPr>
      <w:tab/>
    </w:r>
    <w:r>
      <w:rPr>
        <w:rFonts w:ascii="Arial" w:hAnsi="Arial" w:cs="Arial"/>
        <w:sz w:val="18"/>
        <w:szCs w:val="18"/>
        <w:lang w:val="en-GB"/>
      </w:rPr>
      <w:tab/>
      <w:t>TECHNICAL SECTION</w:t>
    </w:r>
  </w:p>
  <w:p w14:paraId="6BA6DA2D" w14:textId="77777777" w:rsidR="000F5D6B" w:rsidRPr="008F3B45" w:rsidRDefault="000F5D6B" w:rsidP="008F3B45">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9081" w14:textId="77777777" w:rsidR="000F5D6B" w:rsidRPr="009B7F3C" w:rsidRDefault="000F5D6B" w:rsidP="00191F25">
    <w:pPr>
      <w:pBdr>
        <w:bottom w:val="single" w:sz="4" w:space="1" w:color="auto"/>
      </w:pBdr>
      <w:tabs>
        <w:tab w:val="left" w:pos="7020"/>
      </w:tabs>
      <w:rPr>
        <w:rFonts w:ascii="Arial" w:hAnsi="Arial" w:cs="Arial"/>
        <w:sz w:val="18"/>
        <w:szCs w:val="18"/>
        <w:lang w:val="en-GB"/>
      </w:rPr>
    </w:pPr>
    <w:r>
      <w:rPr>
        <w:rFonts w:ascii="Arial" w:hAnsi="Arial" w:cs="Arial"/>
        <w:sz w:val="18"/>
        <w:szCs w:val="18"/>
        <w:lang w:val="en-GB"/>
      </w:rPr>
      <w:t>SBA POLICY &amp; PROCEDURE MANUAL</w:t>
    </w:r>
    <w:r>
      <w:rPr>
        <w:rFonts w:ascii="Arial" w:hAnsi="Arial" w:cs="Arial"/>
        <w:sz w:val="18"/>
        <w:szCs w:val="18"/>
        <w:lang w:val="en-GB"/>
      </w:rPr>
      <w:tab/>
    </w:r>
    <w:r>
      <w:rPr>
        <w:rFonts w:ascii="Arial" w:hAnsi="Arial" w:cs="Arial"/>
        <w:sz w:val="18"/>
        <w:szCs w:val="18"/>
        <w:lang w:val="en-GB"/>
      </w:rPr>
      <w:tab/>
      <w:t>TECHNICAL SECTION</w:t>
    </w:r>
  </w:p>
  <w:p w14:paraId="3FAE5E42" w14:textId="77777777" w:rsidR="000F5D6B" w:rsidRDefault="000F5D6B" w:rsidP="00191F25">
    <w:pPr>
      <w:pStyle w:val="Header"/>
      <w:rPr>
        <w:szCs w:val="18"/>
      </w:rPr>
    </w:pPr>
  </w:p>
  <w:p w14:paraId="1F62E910" w14:textId="77777777" w:rsidR="000F5D6B" w:rsidRPr="00191F25" w:rsidRDefault="000F5D6B" w:rsidP="00191F25">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83E"/>
    <w:multiLevelType w:val="multilevel"/>
    <w:tmpl w:val="D700B2B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591"/>
        </w:tabs>
        <w:ind w:left="591" w:hanging="495"/>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104"/>
        </w:tabs>
        <w:ind w:left="1104" w:hanging="72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1" w15:restartNumberingAfterBreak="0">
    <w:nsid w:val="18A53119"/>
    <w:multiLevelType w:val="hybridMultilevel"/>
    <w:tmpl w:val="786684D2"/>
    <w:lvl w:ilvl="0" w:tplc="64C69200">
      <w:start w:val="1"/>
      <w:numFmt w:val="decimal"/>
      <w:lvlText w:val="%1."/>
      <w:lvlJc w:val="left"/>
      <w:pPr>
        <w:tabs>
          <w:tab w:val="num" w:pos="1236"/>
        </w:tabs>
        <w:ind w:left="1236" w:hanging="360"/>
      </w:pPr>
      <w:rPr>
        <w:rFonts w:hint="default"/>
      </w:rPr>
    </w:lvl>
    <w:lvl w:ilvl="1" w:tplc="04090019" w:tentative="1">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 w15:restartNumberingAfterBreak="0">
    <w:nsid w:val="244C318F"/>
    <w:multiLevelType w:val="hybridMultilevel"/>
    <w:tmpl w:val="AD844EB6"/>
    <w:lvl w:ilvl="0" w:tplc="00F28220">
      <w:start w:val="4"/>
      <w:numFmt w:val="lowerLetter"/>
      <w:lvlText w:val="%1."/>
      <w:lvlJc w:val="left"/>
      <w:pPr>
        <w:tabs>
          <w:tab w:val="num" w:pos="552"/>
        </w:tabs>
        <w:ind w:left="552" w:hanging="360"/>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3" w15:restartNumberingAfterBreak="0">
    <w:nsid w:val="3631317C"/>
    <w:multiLevelType w:val="multilevel"/>
    <w:tmpl w:val="5B8C8972"/>
    <w:lvl w:ilvl="0">
      <w:start w:val="3"/>
      <w:numFmt w:val="decimal"/>
      <w:lvlText w:val="%1"/>
      <w:lvlJc w:val="left"/>
      <w:pPr>
        <w:tabs>
          <w:tab w:val="num" w:pos="765"/>
        </w:tabs>
        <w:ind w:left="765" w:hanging="765"/>
      </w:pPr>
      <w:rPr>
        <w:rFonts w:hint="default"/>
      </w:rPr>
    </w:lvl>
    <w:lvl w:ilvl="1">
      <w:start w:val="3"/>
      <w:numFmt w:val="decimal"/>
      <w:lvlText w:val="%1.%2"/>
      <w:lvlJc w:val="left"/>
      <w:pPr>
        <w:tabs>
          <w:tab w:val="num" w:pos="861"/>
        </w:tabs>
        <w:ind w:left="861" w:hanging="765"/>
      </w:pPr>
      <w:rPr>
        <w:rFonts w:hint="default"/>
      </w:rPr>
    </w:lvl>
    <w:lvl w:ilvl="2">
      <w:start w:val="1"/>
      <w:numFmt w:val="decimal"/>
      <w:lvlText w:val="%1.%2.%3"/>
      <w:lvlJc w:val="left"/>
      <w:pPr>
        <w:tabs>
          <w:tab w:val="num" w:pos="957"/>
        </w:tabs>
        <w:ind w:left="957" w:hanging="765"/>
      </w:pPr>
      <w:rPr>
        <w:rFonts w:hint="default"/>
      </w:rPr>
    </w:lvl>
    <w:lvl w:ilvl="3">
      <w:start w:val="1"/>
      <w:numFmt w:val="decimal"/>
      <w:lvlText w:val="%1.%2.%3.%4"/>
      <w:lvlJc w:val="left"/>
      <w:pPr>
        <w:tabs>
          <w:tab w:val="num" w:pos="1053"/>
        </w:tabs>
        <w:ind w:left="1053" w:hanging="765"/>
      </w:pPr>
      <w:rPr>
        <w:rFonts w:hint="default"/>
      </w:rPr>
    </w:lvl>
    <w:lvl w:ilvl="4">
      <w:start w:val="1"/>
      <w:numFmt w:val="decimal"/>
      <w:lvlText w:val="%1.%2.%3.%4.%5"/>
      <w:lvlJc w:val="left"/>
      <w:pPr>
        <w:tabs>
          <w:tab w:val="num" w:pos="1149"/>
        </w:tabs>
        <w:ind w:left="1149" w:hanging="765"/>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4" w15:restartNumberingAfterBreak="0">
    <w:nsid w:val="379C2331"/>
    <w:multiLevelType w:val="multilevel"/>
    <w:tmpl w:val="71240F5A"/>
    <w:lvl w:ilvl="0">
      <w:start w:val="4"/>
      <w:numFmt w:val="lowerLetter"/>
      <w:lvlText w:val="%1"/>
      <w:legacy w:legacy="1" w:legacySpace="0" w:legacyIndent="960"/>
      <w:lvlJc w:val="left"/>
      <w:pPr>
        <w:ind w:left="960" w:hanging="960"/>
      </w:pPr>
    </w:lvl>
    <w:lvl w:ilvl="1">
      <w:start w:val="1"/>
      <w:numFmt w:val="lowerLetter"/>
      <w:lvlText w:val="%2"/>
      <w:legacy w:legacy="1" w:legacySpace="0" w:legacyIndent="960"/>
      <w:lvlJc w:val="left"/>
      <w:pPr>
        <w:ind w:left="1920" w:hanging="960"/>
      </w:pPr>
    </w:lvl>
    <w:lvl w:ilvl="2">
      <w:start w:val="1"/>
      <w:numFmt w:val="lowerLetter"/>
      <w:lvlText w:val="%3"/>
      <w:legacy w:legacy="1" w:legacySpace="0" w:legacyIndent="960"/>
      <w:lvlJc w:val="left"/>
      <w:pPr>
        <w:ind w:left="2880" w:hanging="960"/>
      </w:pPr>
    </w:lvl>
    <w:lvl w:ilvl="3">
      <w:start w:val="1"/>
      <w:numFmt w:val="lowerLetter"/>
      <w:lvlText w:val="%4"/>
      <w:legacy w:legacy="1" w:legacySpace="0" w:legacyIndent="960"/>
      <w:lvlJc w:val="left"/>
      <w:pPr>
        <w:ind w:left="3840" w:hanging="960"/>
      </w:pPr>
    </w:lvl>
    <w:lvl w:ilvl="4">
      <w:start w:val="1"/>
      <w:numFmt w:val="lowerLetter"/>
      <w:lvlText w:val="%5"/>
      <w:legacy w:legacy="1" w:legacySpace="0" w:legacyIndent="960"/>
      <w:lvlJc w:val="left"/>
      <w:pPr>
        <w:ind w:left="4800" w:hanging="960"/>
      </w:pPr>
    </w:lvl>
    <w:lvl w:ilvl="5">
      <w:start w:val="1"/>
      <w:numFmt w:val="lowerLetter"/>
      <w:lvlText w:val="%6"/>
      <w:legacy w:legacy="1" w:legacySpace="0" w:legacyIndent="960"/>
      <w:lvlJc w:val="left"/>
      <w:pPr>
        <w:ind w:left="5760" w:hanging="960"/>
      </w:pPr>
    </w:lvl>
    <w:lvl w:ilvl="6">
      <w:start w:val="1"/>
      <w:numFmt w:val="lowerLetter"/>
      <w:lvlText w:val="%7"/>
      <w:legacy w:legacy="1" w:legacySpace="0" w:legacyIndent="960"/>
      <w:lvlJc w:val="left"/>
      <w:pPr>
        <w:ind w:left="6720" w:hanging="960"/>
      </w:pPr>
    </w:lvl>
    <w:lvl w:ilvl="7">
      <w:start w:val="1"/>
      <w:numFmt w:val="lowerLetter"/>
      <w:lvlText w:val="%8"/>
      <w:legacy w:legacy="1" w:legacySpace="0" w:legacyIndent="960"/>
      <w:lvlJc w:val="left"/>
      <w:pPr>
        <w:ind w:left="7680" w:hanging="960"/>
      </w:pPr>
    </w:lvl>
    <w:lvl w:ilvl="8">
      <w:start w:val="1"/>
      <w:numFmt w:val="lowerRoman"/>
      <w:lvlText w:val="%9"/>
      <w:legacy w:legacy="1" w:legacySpace="0" w:legacyIndent="960"/>
      <w:lvlJc w:val="left"/>
      <w:pPr>
        <w:ind w:left="8640" w:hanging="960"/>
      </w:pPr>
    </w:lvl>
  </w:abstractNum>
  <w:abstractNum w:abstractNumId="5" w15:restartNumberingAfterBreak="0">
    <w:nsid w:val="486F15F1"/>
    <w:multiLevelType w:val="multilevel"/>
    <w:tmpl w:val="9796D15E"/>
    <w:lvl w:ilvl="0">
      <w:start w:val="3"/>
      <w:numFmt w:val="bullet"/>
      <w:lvlText w:val="×"/>
      <w:lvlJc w:val="left"/>
      <w:pPr>
        <w:tabs>
          <w:tab w:val="num" w:pos="1207"/>
        </w:tabs>
        <w:ind w:left="1207" w:hanging="360"/>
      </w:pPr>
      <w:rPr>
        <w:rFonts w:ascii="Arial" w:eastAsia="Times New Roman" w:hAnsi="Arial" w:hint="default"/>
      </w:rPr>
    </w:lvl>
    <w:lvl w:ilvl="1">
      <w:start w:val="1"/>
      <w:numFmt w:val="bullet"/>
      <w:lvlText w:val="o"/>
      <w:lvlJc w:val="left"/>
      <w:pPr>
        <w:tabs>
          <w:tab w:val="num" w:pos="1927"/>
        </w:tabs>
        <w:ind w:left="1927" w:hanging="360"/>
      </w:pPr>
      <w:rPr>
        <w:rFonts w:ascii="Courier New" w:hAnsi="Courier New" w:cs="Courier New" w:hint="default"/>
      </w:rPr>
    </w:lvl>
    <w:lvl w:ilvl="2">
      <w:start w:val="1"/>
      <w:numFmt w:val="bullet"/>
      <w:lvlText w:val=""/>
      <w:lvlJc w:val="left"/>
      <w:pPr>
        <w:tabs>
          <w:tab w:val="num" w:pos="2647"/>
        </w:tabs>
        <w:ind w:left="2647" w:hanging="360"/>
      </w:pPr>
      <w:rPr>
        <w:rFonts w:ascii="Wingdings" w:hAnsi="Wingdings" w:hint="default"/>
      </w:rPr>
    </w:lvl>
    <w:lvl w:ilvl="3">
      <w:start w:val="1"/>
      <w:numFmt w:val="bullet"/>
      <w:lvlText w:val=""/>
      <w:lvlJc w:val="left"/>
      <w:pPr>
        <w:tabs>
          <w:tab w:val="num" w:pos="3367"/>
        </w:tabs>
        <w:ind w:left="3367" w:hanging="360"/>
      </w:pPr>
      <w:rPr>
        <w:rFonts w:ascii="Symbol" w:hAnsi="Symbol" w:hint="default"/>
      </w:rPr>
    </w:lvl>
    <w:lvl w:ilvl="4">
      <w:start w:val="1"/>
      <w:numFmt w:val="bullet"/>
      <w:lvlText w:val="o"/>
      <w:lvlJc w:val="left"/>
      <w:pPr>
        <w:tabs>
          <w:tab w:val="num" w:pos="4087"/>
        </w:tabs>
        <w:ind w:left="4087" w:hanging="360"/>
      </w:pPr>
      <w:rPr>
        <w:rFonts w:ascii="Courier New" w:hAnsi="Courier New" w:cs="Courier New" w:hint="default"/>
      </w:rPr>
    </w:lvl>
    <w:lvl w:ilvl="5">
      <w:start w:val="1"/>
      <w:numFmt w:val="bullet"/>
      <w:lvlText w:val=""/>
      <w:lvlJc w:val="left"/>
      <w:pPr>
        <w:tabs>
          <w:tab w:val="num" w:pos="4807"/>
        </w:tabs>
        <w:ind w:left="4807" w:hanging="360"/>
      </w:pPr>
      <w:rPr>
        <w:rFonts w:ascii="Wingdings" w:hAnsi="Wingdings" w:hint="default"/>
      </w:rPr>
    </w:lvl>
    <w:lvl w:ilvl="6">
      <w:start w:val="1"/>
      <w:numFmt w:val="bullet"/>
      <w:lvlText w:val=""/>
      <w:lvlJc w:val="left"/>
      <w:pPr>
        <w:tabs>
          <w:tab w:val="num" w:pos="5527"/>
        </w:tabs>
        <w:ind w:left="5527" w:hanging="360"/>
      </w:pPr>
      <w:rPr>
        <w:rFonts w:ascii="Symbol" w:hAnsi="Symbol" w:hint="default"/>
      </w:rPr>
    </w:lvl>
    <w:lvl w:ilvl="7">
      <w:start w:val="1"/>
      <w:numFmt w:val="bullet"/>
      <w:lvlText w:val="o"/>
      <w:lvlJc w:val="left"/>
      <w:pPr>
        <w:tabs>
          <w:tab w:val="num" w:pos="6247"/>
        </w:tabs>
        <w:ind w:left="6247" w:hanging="360"/>
      </w:pPr>
      <w:rPr>
        <w:rFonts w:ascii="Courier New" w:hAnsi="Courier New" w:cs="Courier New" w:hint="default"/>
      </w:rPr>
    </w:lvl>
    <w:lvl w:ilvl="8">
      <w:start w:val="1"/>
      <w:numFmt w:val="bullet"/>
      <w:lvlText w:val=""/>
      <w:lvlJc w:val="left"/>
      <w:pPr>
        <w:tabs>
          <w:tab w:val="num" w:pos="6967"/>
        </w:tabs>
        <w:ind w:left="6967" w:hanging="360"/>
      </w:pPr>
      <w:rPr>
        <w:rFonts w:ascii="Wingdings" w:hAnsi="Wingdings" w:hint="default"/>
      </w:rPr>
    </w:lvl>
  </w:abstractNum>
  <w:abstractNum w:abstractNumId="6" w15:restartNumberingAfterBreak="0">
    <w:nsid w:val="4A67145C"/>
    <w:multiLevelType w:val="hybridMultilevel"/>
    <w:tmpl w:val="9796D15E"/>
    <w:lvl w:ilvl="0" w:tplc="2C96D966">
      <w:start w:val="3"/>
      <w:numFmt w:val="bullet"/>
      <w:lvlText w:val="×"/>
      <w:lvlJc w:val="left"/>
      <w:pPr>
        <w:tabs>
          <w:tab w:val="num" w:pos="1207"/>
        </w:tabs>
        <w:ind w:left="1207" w:hanging="360"/>
      </w:pPr>
      <w:rPr>
        <w:rFonts w:ascii="Arial" w:eastAsia="Times New Roman" w:hAnsi="Arial" w:hint="default"/>
      </w:rPr>
    </w:lvl>
    <w:lvl w:ilvl="1" w:tplc="10090003" w:tentative="1">
      <w:start w:val="1"/>
      <w:numFmt w:val="bullet"/>
      <w:lvlText w:val="o"/>
      <w:lvlJc w:val="left"/>
      <w:pPr>
        <w:tabs>
          <w:tab w:val="num" w:pos="1927"/>
        </w:tabs>
        <w:ind w:left="1927" w:hanging="360"/>
      </w:pPr>
      <w:rPr>
        <w:rFonts w:ascii="Courier New" w:hAnsi="Courier New" w:cs="Courier New" w:hint="default"/>
      </w:rPr>
    </w:lvl>
    <w:lvl w:ilvl="2" w:tplc="10090005" w:tentative="1">
      <w:start w:val="1"/>
      <w:numFmt w:val="bullet"/>
      <w:lvlText w:val=""/>
      <w:lvlJc w:val="left"/>
      <w:pPr>
        <w:tabs>
          <w:tab w:val="num" w:pos="2647"/>
        </w:tabs>
        <w:ind w:left="2647" w:hanging="360"/>
      </w:pPr>
      <w:rPr>
        <w:rFonts w:ascii="Wingdings" w:hAnsi="Wingdings" w:hint="default"/>
      </w:rPr>
    </w:lvl>
    <w:lvl w:ilvl="3" w:tplc="10090001" w:tentative="1">
      <w:start w:val="1"/>
      <w:numFmt w:val="bullet"/>
      <w:lvlText w:val=""/>
      <w:lvlJc w:val="left"/>
      <w:pPr>
        <w:tabs>
          <w:tab w:val="num" w:pos="3367"/>
        </w:tabs>
        <w:ind w:left="3367" w:hanging="360"/>
      </w:pPr>
      <w:rPr>
        <w:rFonts w:ascii="Symbol" w:hAnsi="Symbol" w:hint="default"/>
      </w:rPr>
    </w:lvl>
    <w:lvl w:ilvl="4" w:tplc="10090003" w:tentative="1">
      <w:start w:val="1"/>
      <w:numFmt w:val="bullet"/>
      <w:lvlText w:val="o"/>
      <w:lvlJc w:val="left"/>
      <w:pPr>
        <w:tabs>
          <w:tab w:val="num" w:pos="4087"/>
        </w:tabs>
        <w:ind w:left="4087" w:hanging="360"/>
      </w:pPr>
      <w:rPr>
        <w:rFonts w:ascii="Courier New" w:hAnsi="Courier New" w:cs="Courier New" w:hint="default"/>
      </w:rPr>
    </w:lvl>
    <w:lvl w:ilvl="5" w:tplc="10090005" w:tentative="1">
      <w:start w:val="1"/>
      <w:numFmt w:val="bullet"/>
      <w:lvlText w:val=""/>
      <w:lvlJc w:val="left"/>
      <w:pPr>
        <w:tabs>
          <w:tab w:val="num" w:pos="4807"/>
        </w:tabs>
        <w:ind w:left="4807" w:hanging="360"/>
      </w:pPr>
      <w:rPr>
        <w:rFonts w:ascii="Wingdings" w:hAnsi="Wingdings" w:hint="default"/>
      </w:rPr>
    </w:lvl>
    <w:lvl w:ilvl="6" w:tplc="10090001" w:tentative="1">
      <w:start w:val="1"/>
      <w:numFmt w:val="bullet"/>
      <w:lvlText w:val=""/>
      <w:lvlJc w:val="left"/>
      <w:pPr>
        <w:tabs>
          <w:tab w:val="num" w:pos="5527"/>
        </w:tabs>
        <w:ind w:left="5527" w:hanging="360"/>
      </w:pPr>
      <w:rPr>
        <w:rFonts w:ascii="Symbol" w:hAnsi="Symbol" w:hint="default"/>
      </w:rPr>
    </w:lvl>
    <w:lvl w:ilvl="7" w:tplc="10090003" w:tentative="1">
      <w:start w:val="1"/>
      <w:numFmt w:val="bullet"/>
      <w:lvlText w:val="o"/>
      <w:lvlJc w:val="left"/>
      <w:pPr>
        <w:tabs>
          <w:tab w:val="num" w:pos="6247"/>
        </w:tabs>
        <w:ind w:left="6247" w:hanging="360"/>
      </w:pPr>
      <w:rPr>
        <w:rFonts w:ascii="Courier New" w:hAnsi="Courier New" w:cs="Courier New" w:hint="default"/>
      </w:rPr>
    </w:lvl>
    <w:lvl w:ilvl="8" w:tplc="10090005" w:tentative="1">
      <w:start w:val="1"/>
      <w:numFmt w:val="bullet"/>
      <w:lvlText w:val=""/>
      <w:lvlJc w:val="left"/>
      <w:pPr>
        <w:tabs>
          <w:tab w:val="num" w:pos="6967"/>
        </w:tabs>
        <w:ind w:left="6967" w:hanging="360"/>
      </w:pPr>
      <w:rPr>
        <w:rFonts w:ascii="Wingdings" w:hAnsi="Wingdings" w:hint="default"/>
      </w:rPr>
    </w:lvl>
  </w:abstractNum>
  <w:abstractNum w:abstractNumId="7" w15:restartNumberingAfterBreak="0">
    <w:nsid w:val="55B706AB"/>
    <w:multiLevelType w:val="multilevel"/>
    <w:tmpl w:val="F14CB59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91"/>
        </w:tabs>
        <w:ind w:left="591" w:hanging="495"/>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104"/>
        </w:tabs>
        <w:ind w:left="1104" w:hanging="72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8" w15:restartNumberingAfterBreak="0">
    <w:nsid w:val="59456586"/>
    <w:multiLevelType w:val="hybridMultilevel"/>
    <w:tmpl w:val="117E7288"/>
    <w:lvl w:ilvl="0" w:tplc="85360724">
      <w:start w:val="1"/>
      <w:numFmt w:val="lowerLetter"/>
      <w:lvlText w:val="%1."/>
      <w:lvlJc w:val="left"/>
      <w:pPr>
        <w:tabs>
          <w:tab w:val="num" w:pos="552"/>
        </w:tabs>
        <w:ind w:left="552" w:hanging="360"/>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9" w15:restartNumberingAfterBreak="0">
    <w:nsid w:val="623D154E"/>
    <w:multiLevelType w:val="multilevel"/>
    <w:tmpl w:val="1CF8BB8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456"/>
        </w:tabs>
        <w:ind w:left="456" w:hanging="36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104"/>
        </w:tabs>
        <w:ind w:left="1104" w:hanging="72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10" w15:restartNumberingAfterBreak="0">
    <w:nsid w:val="63003D0E"/>
    <w:multiLevelType w:val="multilevel"/>
    <w:tmpl w:val="F20EAC4C"/>
    <w:lvl w:ilvl="0">
      <w:start w:val="1"/>
      <w:numFmt w:val="lowerLetter"/>
      <w:lvlText w:val="%1"/>
      <w:legacy w:legacy="1" w:legacySpace="0" w:legacyIndent="960"/>
      <w:lvlJc w:val="left"/>
      <w:pPr>
        <w:ind w:left="960" w:hanging="960"/>
      </w:pPr>
    </w:lvl>
    <w:lvl w:ilvl="1">
      <w:start w:val="1"/>
      <w:numFmt w:val="lowerLetter"/>
      <w:lvlText w:val="%2"/>
      <w:legacy w:legacy="1" w:legacySpace="0" w:legacyIndent="960"/>
      <w:lvlJc w:val="left"/>
      <w:pPr>
        <w:ind w:left="1920" w:hanging="960"/>
      </w:pPr>
    </w:lvl>
    <w:lvl w:ilvl="2">
      <w:start w:val="1"/>
      <w:numFmt w:val="lowerLetter"/>
      <w:lvlText w:val="%3"/>
      <w:legacy w:legacy="1" w:legacySpace="0" w:legacyIndent="960"/>
      <w:lvlJc w:val="left"/>
      <w:pPr>
        <w:ind w:left="2880" w:hanging="960"/>
      </w:pPr>
    </w:lvl>
    <w:lvl w:ilvl="3">
      <w:start w:val="1"/>
      <w:numFmt w:val="lowerLetter"/>
      <w:lvlText w:val="%4"/>
      <w:legacy w:legacy="1" w:legacySpace="0" w:legacyIndent="960"/>
      <w:lvlJc w:val="left"/>
      <w:pPr>
        <w:ind w:left="3840" w:hanging="960"/>
      </w:pPr>
    </w:lvl>
    <w:lvl w:ilvl="4">
      <w:start w:val="1"/>
      <w:numFmt w:val="lowerLetter"/>
      <w:lvlText w:val="%5"/>
      <w:legacy w:legacy="1" w:legacySpace="0" w:legacyIndent="960"/>
      <w:lvlJc w:val="left"/>
      <w:pPr>
        <w:ind w:left="4800" w:hanging="960"/>
      </w:pPr>
    </w:lvl>
    <w:lvl w:ilvl="5">
      <w:start w:val="1"/>
      <w:numFmt w:val="lowerLetter"/>
      <w:lvlText w:val="%6"/>
      <w:legacy w:legacy="1" w:legacySpace="0" w:legacyIndent="960"/>
      <w:lvlJc w:val="left"/>
      <w:pPr>
        <w:ind w:left="5760" w:hanging="960"/>
      </w:pPr>
    </w:lvl>
    <w:lvl w:ilvl="6">
      <w:start w:val="1"/>
      <w:numFmt w:val="lowerLetter"/>
      <w:lvlText w:val="%7"/>
      <w:legacy w:legacy="1" w:legacySpace="0" w:legacyIndent="960"/>
      <w:lvlJc w:val="left"/>
      <w:pPr>
        <w:ind w:left="6720" w:hanging="960"/>
      </w:pPr>
    </w:lvl>
    <w:lvl w:ilvl="7">
      <w:start w:val="1"/>
      <w:numFmt w:val="lowerLetter"/>
      <w:lvlText w:val="%8"/>
      <w:legacy w:legacy="1" w:legacySpace="0" w:legacyIndent="960"/>
      <w:lvlJc w:val="left"/>
      <w:pPr>
        <w:ind w:left="7680" w:hanging="960"/>
      </w:pPr>
    </w:lvl>
    <w:lvl w:ilvl="8">
      <w:start w:val="1"/>
      <w:numFmt w:val="lowerRoman"/>
      <w:lvlText w:val="%9"/>
      <w:legacy w:legacy="1" w:legacySpace="0" w:legacyIndent="960"/>
      <w:lvlJc w:val="left"/>
      <w:pPr>
        <w:ind w:left="8640" w:hanging="960"/>
      </w:pPr>
    </w:lvl>
  </w:abstractNum>
  <w:abstractNum w:abstractNumId="11" w15:restartNumberingAfterBreak="0">
    <w:nsid w:val="66A5057E"/>
    <w:multiLevelType w:val="multilevel"/>
    <w:tmpl w:val="A84AC532"/>
    <w:lvl w:ilvl="0">
      <w:start w:val="2"/>
      <w:numFmt w:val="decimal"/>
      <w:lvlText w:val="%1"/>
      <w:legacy w:legacy="1" w:legacySpace="0" w:legacyIndent="960"/>
      <w:lvlJc w:val="left"/>
      <w:pPr>
        <w:ind w:left="960" w:hanging="960"/>
      </w:pPr>
    </w:lvl>
    <w:lvl w:ilvl="1">
      <w:start w:val="1"/>
      <w:numFmt w:val="decimal"/>
      <w:lvlText w:val="%2"/>
      <w:legacy w:legacy="1" w:legacySpace="0" w:legacyIndent="960"/>
      <w:lvlJc w:val="left"/>
      <w:pPr>
        <w:ind w:left="1920" w:hanging="960"/>
      </w:pPr>
    </w:lvl>
    <w:lvl w:ilvl="2">
      <w:start w:val="1"/>
      <w:numFmt w:val="decimal"/>
      <w:lvlText w:val="%3"/>
      <w:legacy w:legacy="1" w:legacySpace="0" w:legacyIndent="960"/>
      <w:lvlJc w:val="left"/>
      <w:pPr>
        <w:ind w:left="2880" w:hanging="960"/>
      </w:pPr>
    </w:lvl>
    <w:lvl w:ilvl="3">
      <w:start w:val="1"/>
      <w:numFmt w:val="decimal"/>
      <w:lvlText w:val="%4"/>
      <w:legacy w:legacy="1" w:legacySpace="0" w:legacyIndent="960"/>
      <w:lvlJc w:val="left"/>
      <w:pPr>
        <w:ind w:left="3840" w:hanging="960"/>
      </w:pPr>
    </w:lvl>
    <w:lvl w:ilvl="4">
      <w:start w:val="1"/>
      <w:numFmt w:val="decimal"/>
      <w:lvlText w:val="%5"/>
      <w:legacy w:legacy="1" w:legacySpace="0" w:legacyIndent="960"/>
      <w:lvlJc w:val="left"/>
      <w:pPr>
        <w:ind w:left="4800" w:hanging="960"/>
      </w:pPr>
    </w:lvl>
    <w:lvl w:ilvl="5">
      <w:start w:val="1"/>
      <w:numFmt w:val="decimal"/>
      <w:lvlText w:val="%6"/>
      <w:legacy w:legacy="1" w:legacySpace="0" w:legacyIndent="960"/>
      <w:lvlJc w:val="left"/>
      <w:pPr>
        <w:ind w:left="5760" w:hanging="960"/>
      </w:pPr>
    </w:lvl>
    <w:lvl w:ilvl="6">
      <w:start w:val="1"/>
      <w:numFmt w:val="decimal"/>
      <w:lvlText w:val="%7"/>
      <w:legacy w:legacy="1" w:legacySpace="0" w:legacyIndent="960"/>
      <w:lvlJc w:val="left"/>
      <w:pPr>
        <w:ind w:left="6720" w:hanging="960"/>
      </w:pPr>
    </w:lvl>
    <w:lvl w:ilvl="7">
      <w:start w:val="1"/>
      <w:numFmt w:val="decimal"/>
      <w:lvlText w:val="%8"/>
      <w:legacy w:legacy="1" w:legacySpace="0" w:legacyIndent="960"/>
      <w:lvlJc w:val="left"/>
      <w:pPr>
        <w:ind w:left="7680" w:hanging="960"/>
      </w:pPr>
    </w:lvl>
    <w:lvl w:ilvl="8">
      <w:start w:val="1"/>
      <w:numFmt w:val="lowerRoman"/>
      <w:lvlText w:val="%9"/>
      <w:legacy w:legacy="1" w:legacySpace="0" w:legacyIndent="960"/>
      <w:lvlJc w:val="left"/>
      <w:pPr>
        <w:ind w:left="8640" w:hanging="960"/>
      </w:pPr>
    </w:lvl>
  </w:abstractNum>
  <w:abstractNum w:abstractNumId="12" w15:restartNumberingAfterBreak="0">
    <w:nsid w:val="677F4F20"/>
    <w:multiLevelType w:val="multilevel"/>
    <w:tmpl w:val="7076DB50"/>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591"/>
        </w:tabs>
        <w:ind w:left="591" w:hanging="495"/>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104"/>
        </w:tabs>
        <w:ind w:left="1104" w:hanging="72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13" w15:restartNumberingAfterBreak="0">
    <w:nsid w:val="691A51DB"/>
    <w:multiLevelType w:val="multilevel"/>
    <w:tmpl w:val="F47851C0"/>
    <w:lvl w:ilvl="0">
      <w:start w:val="4"/>
      <w:numFmt w:val="decimal"/>
      <w:lvlText w:val="%1"/>
      <w:legacy w:legacy="1" w:legacySpace="0" w:legacyIndent="960"/>
      <w:lvlJc w:val="left"/>
      <w:pPr>
        <w:ind w:left="960" w:hanging="960"/>
      </w:pPr>
    </w:lvl>
    <w:lvl w:ilvl="1">
      <w:start w:val="1"/>
      <w:numFmt w:val="decimal"/>
      <w:lvlText w:val="%2"/>
      <w:legacy w:legacy="1" w:legacySpace="0" w:legacyIndent="960"/>
      <w:lvlJc w:val="left"/>
      <w:pPr>
        <w:ind w:left="1920" w:hanging="960"/>
      </w:pPr>
    </w:lvl>
    <w:lvl w:ilvl="2">
      <w:start w:val="1"/>
      <w:numFmt w:val="decimal"/>
      <w:lvlText w:val="%3"/>
      <w:legacy w:legacy="1" w:legacySpace="0" w:legacyIndent="960"/>
      <w:lvlJc w:val="left"/>
      <w:pPr>
        <w:ind w:left="2880" w:hanging="960"/>
      </w:pPr>
    </w:lvl>
    <w:lvl w:ilvl="3">
      <w:start w:val="1"/>
      <w:numFmt w:val="decimal"/>
      <w:lvlText w:val="%4"/>
      <w:legacy w:legacy="1" w:legacySpace="0" w:legacyIndent="960"/>
      <w:lvlJc w:val="left"/>
      <w:pPr>
        <w:ind w:left="3840" w:hanging="960"/>
      </w:pPr>
    </w:lvl>
    <w:lvl w:ilvl="4">
      <w:start w:val="1"/>
      <w:numFmt w:val="decimal"/>
      <w:lvlText w:val="%5"/>
      <w:legacy w:legacy="1" w:legacySpace="0" w:legacyIndent="960"/>
      <w:lvlJc w:val="left"/>
      <w:pPr>
        <w:ind w:left="4800" w:hanging="960"/>
      </w:pPr>
    </w:lvl>
    <w:lvl w:ilvl="5">
      <w:start w:val="1"/>
      <w:numFmt w:val="decimal"/>
      <w:lvlText w:val="%6"/>
      <w:legacy w:legacy="1" w:legacySpace="0" w:legacyIndent="960"/>
      <w:lvlJc w:val="left"/>
      <w:pPr>
        <w:ind w:left="5760" w:hanging="960"/>
      </w:pPr>
    </w:lvl>
    <w:lvl w:ilvl="6">
      <w:start w:val="1"/>
      <w:numFmt w:val="decimal"/>
      <w:lvlText w:val="%7"/>
      <w:legacy w:legacy="1" w:legacySpace="0" w:legacyIndent="960"/>
      <w:lvlJc w:val="left"/>
      <w:pPr>
        <w:ind w:left="6720" w:hanging="960"/>
      </w:pPr>
    </w:lvl>
    <w:lvl w:ilvl="7">
      <w:start w:val="1"/>
      <w:numFmt w:val="decimal"/>
      <w:lvlText w:val="%8"/>
      <w:legacy w:legacy="1" w:legacySpace="0" w:legacyIndent="960"/>
      <w:lvlJc w:val="left"/>
      <w:pPr>
        <w:ind w:left="7680" w:hanging="960"/>
      </w:pPr>
    </w:lvl>
    <w:lvl w:ilvl="8">
      <w:start w:val="1"/>
      <w:numFmt w:val="lowerRoman"/>
      <w:lvlText w:val="%9"/>
      <w:legacy w:legacy="1" w:legacySpace="0" w:legacyIndent="960"/>
      <w:lvlJc w:val="left"/>
      <w:pPr>
        <w:ind w:left="8640" w:hanging="960"/>
      </w:pPr>
    </w:lvl>
  </w:abstractNum>
  <w:abstractNum w:abstractNumId="14" w15:restartNumberingAfterBreak="0">
    <w:nsid w:val="6DE83C68"/>
    <w:multiLevelType w:val="hybridMultilevel"/>
    <w:tmpl w:val="168A2222"/>
    <w:lvl w:ilvl="0" w:tplc="52CEF9F0">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6F833653"/>
    <w:multiLevelType w:val="multilevel"/>
    <w:tmpl w:val="868E67C2"/>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591"/>
        </w:tabs>
        <w:ind w:left="591" w:hanging="495"/>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104"/>
        </w:tabs>
        <w:ind w:left="1104" w:hanging="72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16" w15:restartNumberingAfterBreak="0">
    <w:nsid w:val="74AA62D3"/>
    <w:multiLevelType w:val="hybridMultilevel"/>
    <w:tmpl w:val="262252AA"/>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7A019FD"/>
    <w:multiLevelType w:val="multilevel"/>
    <w:tmpl w:val="7B469A36"/>
    <w:lvl w:ilvl="0">
      <w:start w:val="3"/>
      <w:numFmt w:val="decimal"/>
      <w:lvlText w:val="%1"/>
      <w:lvlJc w:val="left"/>
      <w:pPr>
        <w:tabs>
          <w:tab w:val="num" w:pos="765"/>
        </w:tabs>
        <w:ind w:left="765" w:hanging="765"/>
      </w:pPr>
      <w:rPr>
        <w:rFonts w:hint="default"/>
      </w:rPr>
    </w:lvl>
    <w:lvl w:ilvl="1">
      <w:start w:val="4"/>
      <w:numFmt w:val="decimal"/>
      <w:lvlText w:val="%1.%2"/>
      <w:lvlJc w:val="left"/>
      <w:pPr>
        <w:tabs>
          <w:tab w:val="num" w:pos="861"/>
        </w:tabs>
        <w:ind w:left="861" w:hanging="765"/>
      </w:pPr>
      <w:rPr>
        <w:rFonts w:hint="default"/>
      </w:rPr>
    </w:lvl>
    <w:lvl w:ilvl="2">
      <w:start w:val="1"/>
      <w:numFmt w:val="decimal"/>
      <w:lvlText w:val="%1.%2.%3"/>
      <w:lvlJc w:val="left"/>
      <w:pPr>
        <w:tabs>
          <w:tab w:val="num" w:pos="957"/>
        </w:tabs>
        <w:ind w:left="957" w:hanging="765"/>
      </w:pPr>
      <w:rPr>
        <w:rFonts w:hint="default"/>
      </w:rPr>
    </w:lvl>
    <w:lvl w:ilvl="3">
      <w:start w:val="1"/>
      <w:numFmt w:val="decimal"/>
      <w:lvlText w:val="%1.%2.%3.%4"/>
      <w:lvlJc w:val="left"/>
      <w:pPr>
        <w:tabs>
          <w:tab w:val="num" w:pos="1053"/>
        </w:tabs>
        <w:ind w:left="1053" w:hanging="765"/>
      </w:pPr>
      <w:rPr>
        <w:rFonts w:hint="default"/>
      </w:rPr>
    </w:lvl>
    <w:lvl w:ilvl="4">
      <w:start w:val="1"/>
      <w:numFmt w:val="decimal"/>
      <w:lvlText w:val="%1.%2.%3.%4.%5"/>
      <w:lvlJc w:val="left"/>
      <w:pPr>
        <w:tabs>
          <w:tab w:val="num" w:pos="1149"/>
        </w:tabs>
        <w:ind w:left="1149" w:hanging="765"/>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18" w15:restartNumberingAfterBreak="0">
    <w:nsid w:val="7D016A0C"/>
    <w:multiLevelType w:val="multilevel"/>
    <w:tmpl w:val="1FCC4802"/>
    <w:lvl w:ilvl="0">
      <w:start w:val="1"/>
      <w:numFmt w:val="decimal"/>
      <w:lvlText w:val="%1"/>
      <w:legacy w:legacy="1" w:legacySpace="0" w:legacyIndent="960"/>
      <w:lvlJc w:val="left"/>
      <w:pPr>
        <w:ind w:left="1447" w:hanging="960"/>
      </w:pPr>
    </w:lvl>
    <w:lvl w:ilvl="1">
      <w:start w:val="1"/>
      <w:numFmt w:val="decimal"/>
      <w:lvlText w:val="%2"/>
      <w:legacy w:legacy="1" w:legacySpace="0" w:legacyIndent="960"/>
      <w:lvlJc w:val="left"/>
      <w:pPr>
        <w:ind w:left="2407" w:hanging="960"/>
      </w:pPr>
    </w:lvl>
    <w:lvl w:ilvl="2">
      <w:start w:val="1"/>
      <w:numFmt w:val="decimal"/>
      <w:lvlText w:val="%3"/>
      <w:legacy w:legacy="1" w:legacySpace="0" w:legacyIndent="960"/>
      <w:lvlJc w:val="left"/>
      <w:pPr>
        <w:ind w:left="3367" w:hanging="960"/>
      </w:pPr>
    </w:lvl>
    <w:lvl w:ilvl="3">
      <w:start w:val="1"/>
      <w:numFmt w:val="decimal"/>
      <w:lvlText w:val="%4"/>
      <w:legacy w:legacy="1" w:legacySpace="0" w:legacyIndent="960"/>
      <w:lvlJc w:val="left"/>
      <w:pPr>
        <w:ind w:left="4327" w:hanging="960"/>
      </w:pPr>
    </w:lvl>
    <w:lvl w:ilvl="4">
      <w:start w:val="1"/>
      <w:numFmt w:val="decimal"/>
      <w:lvlText w:val="%5"/>
      <w:legacy w:legacy="1" w:legacySpace="0" w:legacyIndent="960"/>
      <w:lvlJc w:val="left"/>
      <w:pPr>
        <w:ind w:left="5287" w:hanging="960"/>
      </w:pPr>
    </w:lvl>
    <w:lvl w:ilvl="5">
      <w:start w:val="1"/>
      <w:numFmt w:val="decimal"/>
      <w:lvlText w:val="%6"/>
      <w:legacy w:legacy="1" w:legacySpace="0" w:legacyIndent="960"/>
      <w:lvlJc w:val="left"/>
      <w:pPr>
        <w:ind w:left="6247" w:hanging="960"/>
      </w:pPr>
    </w:lvl>
    <w:lvl w:ilvl="6">
      <w:start w:val="1"/>
      <w:numFmt w:val="decimal"/>
      <w:lvlText w:val="%7"/>
      <w:legacy w:legacy="1" w:legacySpace="0" w:legacyIndent="960"/>
      <w:lvlJc w:val="left"/>
      <w:pPr>
        <w:ind w:left="7207" w:hanging="960"/>
      </w:pPr>
    </w:lvl>
    <w:lvl w:ilvl="7">
      <w:start w:val="1"/>
      <w:numFmt w:val="decimal"/>
      <w:lvlText w:val="%8"/>
      <w:legacy w:legacy="1" w:legacySpace="0" w:legacyIndent="960"/>
      <w:lvlJc w:val="left"/>
      <w:pPr>
        <w:ind w:left="8167" w:hanging="960"/>
      </w:pPr>
    </w:lvl>
    <w:lvl w:ilvl="8">
      <w:start w:val="1"/>
      <w:numFmt w:val="lowerRoman"/>
      <w:lvlText w:val="%9"/>
      <w:legacy w:legacy="1" w:legacySpace="0" w:legacyIndent="960"/>
      <w:lvlJc w:val="left"/>
      <w:pPr>
        <w:ind w:left="9127" w:hanging="960"/>
      </w:pPr>
    </w:lvl>
  </w:abstractNum>
  <w:num w:numId="1" w16cid:durableId="1886982787">
    <w:abstractNumId w:val="18"/>
  </w:num>
  <w:num w:numId="2" w16cid:durableId="1299796921">
    <w:abstractNumId w:val="13"/>
  </w:num>
  <w:num w:numId="3" w16cid:durableId="409618912">
    <w:abstractNumId w:val="11"/>
  </w:num>
  <w:num w:numId="4" w16cid:durableId="1388913692">
    <w:abstractNumId w:val="10"/>
  </w:num>
  <w:num w:numId="5" w16cid:durableId="76562802">
    <w:abstractNumId w:val="4"/>
  </w:num>
  <w:num w:numId="6" w16cid:durableId="1737051665">
    <w:abstractNumId w:val="17"/>
  </w:num>
  <w:num w:numId="7" w16cid:durableId="390812843">
    <w:abstractNumId w:val="15"/>
  </w:num>
  <w:num w:numId="8" w16cid:durableId="2053843815">
    <w:abstractNumId w:val="0"/>
  </w:num>
  <w:num w:numId="9" w16cid:durableId="1201358814">
    <w:abstractNumId w:val="7"/>
  </w:num>
  <w:num w:numId="10" w16cid:durableId="1541043278">
    <w:abstractNumId w:val="12"/>
  </w:num>
  <w:num w:numId="11" w16cid:durableId="536239734">
    <w:abstractNumId w:val="3"/>
  </w:num>
  <w:num w:numId="12" w16cid:durableId="556940354">
    <w:abstractNumId w:val="1"/>
  </w:num>
  <w:num w:numId="13" w16cid:durableId="1641809002">
    <w:abstractNumId w:val="14"/>
  </w:num>
  <w:num w:numId="14" w16cid:durableId="199056506">
    <w:abstractNumId w:val="9"/>
  </w:num>
  <w:num w:numId="15" w16cid:durableId="1820265231">
    <w:abstractNumId w:val="8"/>
  </w:num>
  <w:num w:numId="16" w16cid:durableId="2140493098">
    <w:abstractNumId w:val="2"/>
  </w:num>
  <w:num w:numId="17" w16cid:durableId="1756706632">
    <w:abstractNumId w:val="6"/>
  </w:num>
  <w:num w:numId="18" w16cid:durableId="1930583102">
    <w:abstractNumId w:val="5"/>
  </w:num>
  <w:num w:numId="19" w16cid:durableId="18883704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3C"/>
    <w:rsid w:val="00020937"/>
    <w:rsid w:val="0004643F"/>
    <w:rsid w:val="000474A3"/>
    <w:rsid w:val="00047F67"/>
    <w:rsid w:val="000544F2"/>
    <w:rsid w:val="00074FE6"/>
    <w:rsid w:val="000B222B"/>
    <w:rsid w:val="000F5D6B"/>
    <w:rsid w:val="00154AA2"/>
    <w:rsid w:val="00191F25"/>
    <w:rsid w:val="001B1840"/>
    <w:rsid w:val="001E3595"/>
    <w:rsid w:val="00260892"/>
    <w:rsid w:val="00292752"/>
    <w:rsid w:val="002A401D"/>
    <w:rsid w:val="002F1B35"/>
    <w:rsid w:val="00307133"/>
    <w:rsid w:val="00314A17"/>
    <w:rsid w:val="00342B08"/>
    <w:rsid w:val="00373BD9"/>
    <w:rsid w:val="00387293"/>
    <w:rsid w:val="00393D64"/>
    <w:rsid w:val="003A2DE8"/>
    <w:rsid w:val="003A730E"/>
    <w:rsid w:val="0040630D"/>
    <w:rsid w:val="00417CE2"/>
    <w:rsid w:val="00483FBD"/>
    <w:rsid w:val="004D314A"/>
    <w:rsid w:val="00522931"/>
    <w:rsid w:val="00524836"/>
    <w:rsid w:val="005C2360"/>
    <w:rsid w:val="005D2EBE"/>
    <w:rsid w:val="005E0D64"/>
    <w:rsid w:val="005F2585"/>
    <w:rsid w:val="006420A3"/>
    <w:rsid w:val="00661A68"/>
    <w:rsid w:val="006B103A"/>
    <w:rsid w:val="006E5813"/>
    <w:rsid w:val="007259F4"/>
    <w:rsid w:val="00765922"/>
    <w:rsid w:val="007C2E1C"/>
    <w:rsid w:val="007D060F"/>
    <w:rsid w:val="007E0A2B"/>
    <w:rsid w:val="007E4BA5"/>
    <w:rsid w:val="007F13E9"/>
    <w:rsid w:val="007F6484"/>
    <w:rsid w:val="00807B66"/>
    <w:rsid w:val="00853597"/>
    <w:rsid w:val="008577C4"/>
    <w:rsid w:val="00893D28"/>
    <w:rsid w:val="008F07EB"/>
    <w:rsid w:val="008F3B45"/>
    <w:rsid w:val="00941F83"/>
    <w:rsid w:val="00977CD7"/>
    <w:rsid w:val="009A29F7"/>
    <w:rsid w:val="009B5CFE"/>
    <w:rsid w:val="009B7F3C"/>
    <w:rsid w:val="009F09D5"/>
    <w:rsid w:val="00A220D7"/>
    <w:rsid w:val="00A91C3C"/>
    <w:rsid w:val="00AB7218"/>
    <w:rsid w:val="00AD66FE"/>
    <w:rsid w:val="00B56AB2"/>
    <w:rsid w:val="00BC6DB6"/>
    <w:rsid w:val="00BF41CB"/>
    <w:rsid w:val="00CA2E9C"/>
    <w:rsid w:val="00CC745D"/>
    <w:rsid w:val="00CF0925"/>
    <w:rsid w:val="00D12DE7"/>
    <w:rsid w:val="00D60F0A"/>
    <w:rsid w:val="00D72465"/>
    <w:rsid w:val="00D83B6A"/>
    <w:rsid w:val="00D87E8E"/>
    <w:rsid w:val="00D97ADC"/>
    <w:rsid w:val="00DA22ED"/>
    <w:rsid w:val="00DC2D30"/>
    <w:rsid w:val="00DC7A78"/>
    <w:rsid w:val="00DE23DD"/>
    <w:rsid w:val="00DE38DA"/>
    <w:rsid w:val="00E151E8"/>
    <w:rsid w:val="00EB3057"/>
    <w:rsid w:val="00EB6C46"/>
    <w:rsid w:val="00EC531A"/>
    <w:rsid w:val="00EE0075"/>
    <w:rsid w:val="00EF174C"/>
    <w:rsid w:val="00F40C8B"/>
    <w:rsid w:val="00F61C73"/>
    <w:rsid w:val="00F77ED0"/>
    <w:rsid w:val="00FB0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474FC"/>
  <w15:chartTrackingRefBased/>
  <w15:docId w15:val="{99AD8782-309D-4681-8434-21499E33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A68"/>
    <w:pPr>
      <w:autoSpaceDE w:val="0"/>
      <w:autoSpaceDN w:val="0"/>
      <w:adjustRightInd w:val="0"/>
    </w:pPr>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9B7F3C"/>
    <w:pPr>
      <w:tabs>
        <w:tab w:val="left" w:pos="720"/>
      </w:tabs>
      <w:autoSpaceDE w:val="0"/>
      <w:autoSpaceDN w:val="0"/>
      <w:adjustRightInd w:val="0"/>
      <w:ind w:left="720" w:hanging="720"/>
    </w:pPr>
    <w:rPr>
      <w:rFonts w:ascii="WP MathB" w:hAnsi="WP MathB"/>
      <w:sz w:val="24"/>
      <w:szCs w:val="24"/>
      <w:lang w:val="en-US" w:eastAsia="en-US"/>
    </w:rPr>
  </w:style>
  <w:style w:type="paragraph" w:styleId="Header">
    <w:name w:val="header"/>
    <w:basedOn w:val="Normal"/>
    <w:rsid w:val="009B7F3C"/>
    <w:pPr>
      <w:tabs>
        <w:tab w:val="center" w:pos="4320"/>
        <w:tab w:val="right" w:pos="8640"/>
      </w:tabs>
    </w:pPr>
  </w:style>
  <w:style w:type="paragraph" w:styleId="Footer">
    <w:name w:val="footer"/>
    <w:basedOn w:val="Normal"/>
    <w:rsid w:val="009B7F3C"/>
    <w:pPr>
      <w:tabs>
        <w:tab w:val="center" w:pos="4320"/>
        <w:tab w:val="right" w:pos="8640"/>
      </w:tabs>
    </w:pPr>
  </w:style>
  <w:style w:type="character" w:styleId="Hyperlink">
    <w:name w:val="Hyperlink"/>
    <w:uiPriority w:val="99"/>
    <w:rsid w:val="00977CD7"/>
    <w:rPr>
      <w:color w:val="0000FF"/>
      <w:u w:val="single"/>
    </w:rPr>
  </w:style>
  <w:style w:type="paragraph" w:styleId="TOC1">
    <w:name w:val="toc 1"/>
    <w:basedOn w:val="Normal"/>
    <w:next w:val="Normal"/>
    <w:autoRedefine/>
    <w:uiPriority w:val="39"/>
    <w:rsid w:val="00B56AB2"/>
    <w:pPr>
      <w:tabs>
        <w:tab w:val="left" w:pos="720"/>
        <w:tab w:val="right" w:leader="dot" w:pos="9350"/>
      </w:tabs>
    </w:pPr>
    <w:rPr>
      <w:rFonts w:ascii="Arial" w:hAnsi="Arial"/>
      <w:sz w:val="18"/>
    </w:rPr>
  </w:style>
  <w:style w:type="paragraph" w:styleId="TOC2">
    <w:name w:val="toc 2"/>
    <w:basedOn w:val="Normal"/>
    <w:next w:val="Normal"/>
    <w:autoRedefine/>
    <w:uiPriority w:val="39"/>
    <w:rsid w:val="00977CD7"/>
    <w:pPr>
      <w:tabs>
        <w:tab w:val="left" w:pos="1440"/>
        <w:tab w:val="right" w:leader="dot" w:pos="9350"/>
      </w:tabs>
      <w:ind w:left="720"/>
    </w:pPr>
    <w:rPr>
      <w:rFonts w:ascii="Arial" w:hAnsi="Arial"/>
      <w:sz w:val="18"/>
    </w:rPr>
  </w:style>
  <w:style w:type="paragraph" w:styleId="TOC3">
    <w:name w:val="toc 3"/>
    <w:basedOn w:val="Normal"/>
    <w:next w:val="Normal"/>
    <w:autoRedefine/>
    <w:semiHidden/>
    <w:rsid w:val="00D60F0A"/>
    <w:pPr>
      <w:ind w:left="400"/>
    </w:pPr>
    <w:rPr>
      <w:rFonts w:ascii="Arial" w:hAnsi="Arial"/>
      <w:sz w:val="18"/>
    </w:rPr>
  </w:style>
  <w:style w:type="paragraph" w:styleId="BalloonText">
    <w:name w:val="Balloon Text"/>
    <w:basedOn w:val="Normal"/>
    <w:semiHidden/>
    <w:rsid w:val="00977CD7"/>
    <w:rPr>
      <w:rFonts w:ascii="Tahoma" w:hAnsi="Tahoma" w:cs="Tahoma"/>
      <w:sz w:val="16"/>
      <w:szCs w:val="16"/>
    </w:rPr>
  </w:style>
  <w:style w:type="paragraph" w:styleId="ListParagraph">
    <w:name w:val="List Paragraph"/>
    <w:basedOn w:val="Normal"/>
    <w:uiPriority w:val="34"/>
    <w:qFormat/>
    <w:rsid w:val="007E0A2B"/>
    <w:pPr>
      <w:ind w:left="720"/>
    </w:pPr>
  </w:style>
  <w:style w:type="character" w:styleId="CommentReference">
    <w:name w:val="annotation reference"/>
    <w:rsid w:val="00661A68"/>
    <w:rPr>
      <w:sz w:val="16"/>
      <w:szCs w:val="16"/>
    </w:rPr>
  </w:style>
  <w:style w:type="paragraph" w:styleId="CommentText">
    <w:name w:val="annotation text"/>
    <w:basedOn w:val="Normal"/>
    <w:link w:val="CommentTextChar"/>
    <w:rsid w:val="00661A68"/>
    <w:rPr>
      <w:sz w:val="20"/>
    </w:rPr>
  </w:style>
  <w:style w:type="character" w:customStyle="1" w:styleId="CommentTextChar">
    <w:name w:val="Comment Text Char"/>
    <w:link w:val="CommentText"/>
    <w:rsid w:val="00661A68"/>
    <w:rPr>
      <w:rFonts w:ascii="Calibri" w:hAnsi="Calibri"/>
      <w:lang w:val="en-US" w:eastAsia="en-US"/>
    </w:rPr>
  </w:style>
  <w:style w:type="paragraph" w:styleId="CommentSubject">
    <w:name w:val="annotation subject"/>
    <w:basedOn w:val="CommentText"/>
    <w:next w:val="CommentText"/>
    <w:link w:val="CommentSubjectChar"/>
    <w:rsid w:val="00661A68"/>
    <w:rPr>
      <w:b/>
      <w:bCs/>
    </w:rPr>
  </w:style>
  <w:style w:type="character" w:customStyle="1" w:styleId="CommentSubjectChar">
    <w:name w:val="Comment Subject Char"/>
    <w:link w:val="CommentSubject"/>
    <w:rsid w:val="00661A68"/>
    <w:rPr>
      <w:rFonts w:ascii="Calibri" w:hAnsi="Calibri"/>
      <w:b/>
      <w:bCs/>
      <w:lang w:val="en-US" w:eastAsia="en-US"/>
    </w:rPr>
  </w:style>
  <w:style w:type="paragraph" w:styleId="Revision">
    <w:name w:val="Revision"/>
    <w:hidden/>
    <w:uiPriority w:val="99"/>
    <w:semiHidden/>
    <w:rsid w:val="00661A68"/>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3276</Words>
  <Characters>19651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TECHNICAL</vt:lpstr>
    </vt:vector>
  </TitlesOfParts>
  <Company>Saskatchewan Broomball Association</Company>
  <LinksUpToDate>false</LinksUpToDate>
  <CharactersWithSpaces>22882</CharactersWithSpaces>
  <SharedDoc>false</SharedDoc>
  <HLinks>
    <vt:vector size="192" baseType="variant">
      <vt:variant>
        <vt:i4>1507383</vt:i4>
      </vt:variant>
      <vt:variant>
        <vt:i4>188</vt:i4>
      </vt:variant>
      <vt:variant>
        <vt:i4>0</vt:i4>
      </vt:variant>
      <vt:variant>
        <vt:i4>5</vt:i4>
      </vt:variant>
      <vt:variant>
        <vt:lpwstr/>
      </vt:variant>
      <vt:variant>
        <vt:lpwstr>_Toc304989805</vt:lpwstr>
      </vt:variant>
      <vt:variant>
        <vt:i4>1507383</vt:i4>
      </vt:variant>
      <vt:variant>
        <vt:i4>182</vt:i4>
      </vt:variant>
      <vt:variant>
        <vt:i4>0</vt:i4>
      </vt:variant>
      <vt:variant>
        <vt:i4>5</vt:i4>
      </vt:variant>
      <vt:variant>
        <vt:lpwstr/>
      </vt:variant>
      <vt:variant>
        <vt:lpwstr>_Toc304989804</vt:lpwstr>
      </vt:variant>
      <vt:variant>
        <vt:i4>1507383</vt:i4>
      </vt:variant>
      <vt:variant>
        <vt:i4>176</vt:i4>
      </vt:variant>
      <vt:variant>
        <vt:i4>0</vt:i4>
      </vt:variant>
      <vt:variant>
        <vt:i4>5</vt:i4>
      </vt:variant>
      <vt:variant>
        <vt:lpwstr/>
      </vt:variant>
      <vt:variant>
        <vt:lpwstr>_Toc304989803</vt:lpwstr>
      </vt:variant>
      <vt:variant>
        <vt:i4>1507383</vt:i4>
      </vt:variant>
      <vt:variant>
        <vt:i4>170</vt:i4>
      </vt:variant>
      <vt:variant>
        <vt:i4>0</vt:i4>
      </vt:variant>
      <vt:variant>
        <vt:i4>5</vt:i4>
      </vt:variant>
      <vt:variant>
        <vt:lpwstr/>
      </vt:variant>
      <vt:variant>
        <vt:lpwstr>_Toc304989802</vt:lpwstr>
      </vt:variant>
      <vt:variant>
        <vt:i4>1507383</vt:i4>
      </vt:variant>
      <vt:variant>
        <vt:i4>164</vt:i4>
      </vt:variant>
      <vt:variant>
        <vt:i4>0</vt:i4>
      </vt:variant>
      <vt:variant>
        <vt:i4>5</vt:i4>
      </vt:variant>
      <vt:variant>
        <vt:lpwstr/>
      </vt:variant>
      <vt:variant>
        <vt:lpwstr>_Toc304989801</vt:lpwstr>
      </vt:variant>
      <vt:variant>
        <vt:i4>1507383</vt:i4>
      </vt:variant>
      <vt:variant>
        <vt:i4>158</vt:i4>
      </vt:variant>
      <vt:variant>
        <vt:i4>0</vt:i4>
      </vt:variant>
      <vt:variant>
        <vt:i4>5</vt:i4>
      </vt:variant>
      <vt:variant>
        <vt:lpwstr/>
      </vt:variant>
      <vt:variant>
        <vt:lpwstr>_Toc304989800</vt:lpwstr>
      </vt:variant>
      <vt:variant>
        <vt:i4>1966136</vt:i4>
      </vt:variant>
      <vt:variant>
        <vt:i4>152</vt:i4>
      </vt:variant>
      <vt:variant>
        <vt:i4>0</vt:i4>
      </vt:variant>
      <vt:variant>
        <vt:i4>5</vt:i4>
      </vt:variant>
      <vt:variant>
        <vt:lpwstr/>
      </vt:variant>
      <vt:variant>
        <vt:lpwstr>_Toc304989799</vt:lpwstr>
      </vt:variant>
      <vt:variant>
        <vt:i4>1966136</vt:i4>
      </vt:variant>
      <vt:variant>
        <vt:i4>146</vt:i4>
      </vt:variant>
      <vt:variant>
        <vt:i4>0</vt:i4>
      </vt:variant>
      <vt:variant>
        <vt:i4>5</vt:i4>
      </vt:variant>
      <vt:variant>
        <vt:lpwstr/>
      </vt:variant>
      <vt:variant>
        <vt:lpwstr>_Toc304989798</vt:lpwstr>
      </vt:variant>
      <vt:variant>
        <vt:i4>1966136</vt:i4>
      </vt:variant>
      <vt:variant>
        <vt:i4>140</vt:i4>
      </vt:variant>
      <vt:variant>
        <vt:i4>0</vt:i4>
      </vt:variant>
      <vt:variant>
        <vt:i4>5</vt:i4>
      </vt:variant>
      <vt:variant>
        <vt:lpwstr/>
      </vt:variant>
      <vt:variant>
        <vt:lpwstr>_Toc304989797</vt:lpwstr>
      </vt:variant>
      <vt:variant>
        <vt:i4>1966136</vt:i4>
      </vt:variant>
      <vt:variant>
        <vt:i4>134</vt:i4>
      </vt:variant>
      <vt:variant>
        <vt:i4>0</vt:i4>
      </vt:variant>
      <vt:variant>
        <vt:i4>5</vt:i4>
      </vt:variant>
      <vt:variant>
        <vt:lpwstr/>
      </vt:variant>
      <vt:variant>
        <vt:lpwstr>_Toc304989796</vt:lpwstr>
      </vt:variant>
      <vt:variant>
        <vt:i4>1966136</vt:i4>
      </vt:variant>
      <vt:variant>
        <vt:i4>128</vt:i4>
      </vt:variant>
      <vt:variant>
        <vt:i4>0</vt:i4>
      </vt:variant>
      <vt:variant>
        <vt:i4>5</vt:i4>
      </vt:variant>
      <vt:variant>
        <vt:lpwstr/>
      </vt:variant>
      <vt:variant>
        <vt:lpwstr>_Toc304989795</vt:lpwstr>
      </vt:variant>
      <vt:variant>
        <vt:i4>1966136</vt:i4>
      </vt:variant>
      <vt:variant>
        <vt:i4>122</vt:i4>
      </vt:variant>
      <vt:variant>
        <vt:i4>0</vt:i4>
      </vt:variant>
      <vt:variant>
        <vt:i4>5</vt:i4>
      </vt:variant>
      <vt:variant>
        <vt:lpwstr/>
      </vt:variant>
      <vt:variant>
        <vt:lpwstr>_Toc304989794</vt:lpwstr>
      </vt:variant>
      <vt:variant>
        <vt:i4>1966136</vt:i4>
      </vt:variant>
      <vt:variant>
        <vt:i4>116</vt:i4>
      </vt:variant>
      <vt:variant>
        <vt:i4>0</vt:i4>
      </vt:variant>
      <vt:variant>
        <vt:i4>5</vt:i4>
      </vt:variant>
      <vt:variant>
        <vt:lpwstr/>
      </vt:variant>
      <vt:variant>
        <vt:lpwstr>_Toc304989793</vt:lpwstr>
      </vt:variant>
      <vt:variant>
        <vt:i4>1966136</vt:i4>
      </vt:variant>
      <vt:variant>
        <vt:i4>110</vt:i4>
      </vt:variant>
      <vt:variant>
        <vt:i4>0</vt:i4>
      </vt:variant>
      <vt:variant>
        <vt:i4>5</vt:i4>
      </vt:variant>
      <vt:variant>
        <vt:lpwstr/>
      </vt:variant>
      <vt:variant>
        <vt:lpwstr>_Toc304989792</vt:lpwstr>
      </vt:variant>
      <vt:variant>
        <vt:i4>1966136</vt:i4>
      </vt:variant>
      <vt:variant>
        <vt:i4>104</vt:i4>
      </vt:variant>
      <vt:variant>
        <vt:i4>0</vt:i4>
      </vt:variant>
      <vt:variant>
        <vt:i4>5</vt:i4>
      </vt:variant>
      <vt:variant>
        <vt:lpwstr/>
      </vt:variant>
      <vt:variant>
        <vt:lpwstr>_Toc304989791</vt:lpwstr>
      </vt:variant>
      <vt:variant>
        <vt:i4>1966136</vt:i4>
      </vt:variant>
      <vt:variant>
        <vt:i4>98</vt:i4>
      </vt:variant>
      <vt:variant>
        <vt:i4>0</vt:i4>
      </vt:variant>
      <vt:variant>
        <vt:i4>5</vt:i4>
      </vt:variant>
      <vt:variant>
        <vt:lpwstr/>
      </vt:variant>
      <vt:variant>
        <vt:lpwstr>_Toc304989790</vt:lpwstr>
      </vt:variant>
      <vt:variant>
        <vt:i4>2031672</vt:i4>
      </vt:variant>
      <vt:variant>
        <vt:i4>92</vt:i4>
      </vt:variant>
      <vt:variant>
        <vt:i4>0</vt:i4>
      </vt:variant>
      <vt:variant>
        <vt:i4>5</vt:i4>
      </vt:variant>
      <vt:variant>
        <vt:lpwstr/>
      </vt:variant>
      <vt:variant>
        <vt:lpwstr>_Toc304989789</vt:lpwstr>
      </vt:variant>
      <vt:variant>
        <vt:i4>2031672</vt:i4>
      </vt:variant>
      <vt:variant>
        <vt:i4>86</vt:i4>
      </vt:variant>
      <vt:variant>
        <vt:i4>0</vt:i4>
      </vt:variant>
      <vt:variant>
        <vt:i4>5</vt:i4>
      </vt:variant>
      <vt:variant>
        <vt:lpwstr/>
      </vt:variant>
      <vt:variant>
        <vt:lpwstr>_Toc304989788</vt:lpwstr>
      </vt:variant>
      <vt:variant>
        <vt:i4>2031672</vt:i4>
      </vt:variant>
      <vt:variant>
        <vt:i4>80</vt:i4>
      </vt:variant>
      <vt:variant>
        <vt:i4>0</vt:i4>
      </vt:variant>
      <vt:variant>
        <vt:i4>5</vt:i4>
      </vt:variant>
      <vt:variant>
        <vt:lpwstr/>
      </vt:variant>
      <vt:variant>
        <vt:lpwstr>_Toc304989787</vt:lpwstr>
      </vt:variant>
      <vt:variant>
        <vt:i4>2031672</vt:i4>
      </vt:variant>
      <vt:variant>
        <vt:i4>74</vt:i4>
      </vt:variant>
      <vt:variant>
        <vt:i4>0</vt:i4>
      </vt:variant>
      <vt:variant>
        <vt:i4>5</vt:i4>
      </vt:variant>
      <vt:variant>
        <vt:lpwstr/>
      </vt:variant>
      <vt:variant>
        <vt:lpwstr>_Toc304989786</vt:lpwstr>
      </vt:variant>
      <vt:variant>
        <vt:i4>2031672</vt:i4>
      </vt:variant>
      <vt:variant>
        <vt:i4>68</vt:i4>
      </vt:variant>
      <vt:variant>
        <vt:i4>0</vt:i4>
      </vt:variant>
      <vt:variant>
        <vt:i4>5</vt:i4>
      </vt:variant>
      <vt:variant>
        <vt:lpwstr/>
      </vt:variant>
      <vt:variant>
        <vt:lpwstr>_Toc304989785</vt:lpwstr>
      </vt:variant>
      <vt:variant>
        <vt:i4>2031672</vt:i4>
      </vt:variant>
      <vt:variant>
        <vt:i4>62</vt:i4>
      </vt:variant>
      <vt:variant>
        <vt:i4>0</vt:i4>
      </vt:variant>
      <vt:variant>
        <vt:i4>5</vt:i4>
      </vt:variant>
      <vt:variant>
        <vt:lpwstr/>
      </vt:variant>
      <vt:variant>
        <vt:lpwstr>_Toc304989784</vt:lpwstr>
      </vt:variant>
      <vt:variant>
        <vt:i4>2031672</vt:i4>
      </vt:variant>
      <vt:variant>
        <vt:i4>56</vt:i4>
      </vt:variant>
      <vt:variant>
        <vt:i4>0</vt:i4>
      </vt:variant>
      <vt:variant>
        <vt:i4>5</vt:i4>
      </vt:variant>
      <vt:variant>
        <vt:lpwstr/>
      </vt:variant>
      <vt:variant>
        <vt:lpwstr>_Toc304989783</vt:lpwstr>
      </vt:variant>
      <vt:variant>
        <vt:i4>2031672</vt:i4>
      </vt:variant>
      <vt:variant>
        <vt:i4>50</vt:i4>
      </vt:variant>
      <vt:variant>
        <vt:i4>0</vt:i4>
      </vt:variant>
      <vt:variant>
        <vt:i4>5</vt:i4>
      </vt:variant>
      <vt:variant>
        <vt:lpwstr/>
      </vt:variant>
      <vt:variant>
        <vt:lpwstr>_Toc304989782</vt:lpwstr>
      </vt:variant>
      <vt:variant>
        <vt:i4>2031672</vt:i4>
      </vt:variant>
      <vt:variant>
        <vt:i4>44</vt:i4>
      </vt:variant>
      <vt:variant>
        <vt:i4>0</vt:i4>
      </vt:variant>
      <vt:variant>
        <vt:i4>5</vt:i4>
      </vt:variant>
      <vt:variant>
        <vt:lpwstr/>
      </vt:variant>
      <vt:variant>
        <vt:lpwstr>_Toc304989781</vt:lpwstr>
      </vt:variant>
      <vt:variant>
        <vt:i4>2031672</vt:i4>
      </vt:variant>
      <vt:variant>
        <vt:i4>38</vt:i4>
      </vt:variant>
      <vt:variant>
        <vt:i4>0</vt:i4>
      </vt:variant>
      <vt:variant>
        <vt:i4>5</vt:i4>
      </vt:variant>
      <vt:variant>
        <vt:lpwstr/>
      </vt:variant>
      <vt:variant>
        <vt:lpwstr>_Toc304989780</vt:lpwstr>
      </vt:variant>
      <vt:variant>
        <vt:i4>1048632</vt:i4>
      </vt:variant>
      <vt:variant>
        <vt:i4>32</vt:i4>
      </vt:variant>
      <vt:variant>
        <vt:i4>0</vt:i4>
      </vt:variant>
      <vt:variant>
        <vt:i4>5</vt:i4>
      </vt:variant>
      <vt:variant>
        <vt:lpwstr/>
      </vt:variant>
      <vt:variant>
        <vt:lpwstr>_Toc304989779</vt:lpwstr>
      </vt:variant>
      <vt:variant>
        <vt:i4>1048632</vt:i4>
      </vt:variant>
      <vt:variant>
        <vt:i4>26</vt:i4>
      </vt:variant>
      <vt:variant>
        <vt:i4>0</vt:i4>
      </vt:variant>
      <vt:variant>
        <vt:i4>5</vt:i4>
      </vt:variant>
      <vt:variant>
        <vt:lpwstr/>
      </vt:variant>
      <vt:variant>
        <vt:lpwstr>_Toc304989778</vt:lpwstr>
      </vt:variant>
      <vt:variant>
        <vt:i4>1048632</vt:i4>
      </vt:variant>
      <vt:variant>
        <vt:i4>20</vt:i4>
      </vt:variant>
      <vt:variant>
        <vt:i4>0</vt:i4>
      </vt:variant>
      <vt:variant>
        <vt:i4>5</vt:i4>
      </vt:variant>
      <vt:variant>
        <vt:lpwstr/>
      </vt:variant>
      <vt:variant>
        <vt:lpwstr>_Toc304989777</vt:lpwstr>
      </vt:variant>
      <vt:variant>
        <vt:i4>1048632</vt:i4>
      </vt:variant>
      <vt:variant>
        <vt:i4>14</vt:i4>
      </vt:variant>
      <vt:variant>
        <vt:i4>0</vt:i4>
      </vt:variant>
      <vt:variant>
        <vt:i4>5</vt:i4>
      </vt:variant>
      <vt:variant>
        <vt:lpwstr/>
      </vt:variant>
      <vt:variant>
        <vt:lpwstr>_Toc304989776</vt:lpwstr>
      </vt:variant>
      <vt:variant>
        <vt:i4>1048632</vt:i4>
      </vt:variant>
      <vt:variant>
        <vt:i4>8</vt:i4>
      </vt:variant>
      <vt:variant>
        <vt:i4>0</vt:i4>
      </vt:variant>
      <vt:variant>
        <vt:i4>5</vt:i4>
      </vt:variant>
      <vt:variant>
        <vt:lpwstr/>
      </vt:variant>
      <vt:variant>
        <vt:lpwstr>_Toc304989775</vt:lpwstr>
      </vt:variant>
      <vt:variant>
        <vt:i4>1048632</vt:i4>
      </vt:variant>
      <vt:variant>
        <vt:i4>2</vt:i4>
      </vt:variant>
      <vt:variant>
        <vt:i4>0</vt:i4>
      </vt:variant>
      <vt:variant>
        <vt:i4>5</vt:i4>
      </vt:variant>
      <vt:variant>
        <vt:lpwstr/>
      </vt:variant>
      <vt:variant>
        <vt:lpwstr>_Toc304989774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dc:title>
  <dc:subject/>
  <dc:creator>Greg Perreaux</dc:creator>
  <cp:keywords/>
  <cp:lastModifiedBy>Sask Broomball</cp:lastModifiedBy>
  <cp:revision>23</cp:revision>
  <cp:lastPrinted>2011-09-28T20:14:00Z</cp:lastPrinted>
  <dcterms:created xsi:type="dcterms:W3CDTF">2022-12-07T20:06:00Z</dcterms:created>
  <dcterms:modified xsi:type="dcterms:W3CDTF">2024-03-15T22:26:00Z</dcterms:modified>
</cp:coreProperties>
</file>